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05A" w:rsidRDefault="00BD20EF" w:rsidP="00BD20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Modello di manifestazione di interesse</w:t>
      </w:r>
    </w:p>
    <w:p w:rsidR="00BD20EF" w:rsidRPr="003F445F" w:rsidRDefault="00BD20EF" w:rsidP="00BD20E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D20EF" w:rsidRPr="003F445F" w:rsidRDefault="00BD20EF" w:rsidP="00BD20EF">
      <w:pPr>
        <w:jc w:val="right"/>
        <w:rPr>
          <w:rFonts w:ascii="Times New Roman" w:hAnsi="Times New Roman" w:cs="Times New Roman"/>
          <w:sz w:val="22"/>
          <w:szCs w:val="22"/>
        </w:rPr>
      </w:pPr>
      <w:r w:rsidRPr="003F445F">
        <w:rPr>
          <w:rFonts w:ascii="Times New Roman" w:hAnsi="Times New Roman" w:cs="Times New Roman"/>
          <w:sz w:val="22"/>
          <w:szCs w:val="22"/>
        </w:rPr>
        <w:t xml:space="preserve">SPETT.LE </w:t>
      </w:r>
    </w:p>
    <w:p w:rsidR="00BD20EF" w:rsidRPr="003F445F" w:rsidRDefault="00BD20EF" w:rsidP="00BD20EF">
      <w:pPr>
        <w:jc w:val="right"/>
        <w:rPr>
          <w:rFonts w:ascii="Times New Roman" w:hAnsi="Times New Roman" w:cs="Times New Roman"/>
          <w:sz w:val="22"/>
          <w:szCs w:val="22"/>
        </w:rPr>
      </w:pPr>
      <w:r w:rsidRPr="003F445F">
        <w:rPr>
          <w:rFonts w:ascii="Times New Roman" w:hAnsi="Times New Roman" w:cs="Times New Roman"/>
          <w:sz w:val="22"/>
          <w:szCs w:val="22"/>
        </w:rPr>
        <w:t>COMUNE DI RAPONE</w:t>
      </w:r>
    </w:p>
    <w:p w:rsidR="00BD20EF" w:rsidRPr="003F445F" w:rsidRDefault="00A92BC4" w:rsidP="00BD20EF">
      <w:pPr>
        <w:jc w:val="right"/>
        <w:rPr>
          <w:rFonts w:ascii="Times New Roman" w:hAnsi="Times New Roman" w:cs="Times New Roman"/>
          <w:sz w:val="22"/>
          <w:szCs w:val="22"/>
        </w:rPr>
      </w:pPr>
      <w:r w:rsidRPr="003F445F">
        <w:rPr>
          <w:rFonts w:ascii="Times New Roman" w:hAnsi="Times New Roman" w:cs="Times New Roman"/>
          <w:sz w:val="22"/>
          <w:szCs w:val="22"/>
        </w:rPr>
        <w:t>C</w:t>
      </w:r>
      <w:r w:rsidR="00BD20EF" w:rsidRPr="003F445F">
        <w:rPr>
          <w:rFonts w:ascii="Times New Roman" w:hAnsi="Times New Roman" w:cs="Times New Roman"/>
          <w:sz w:val="22"/>
          <w:szCs w:val="22"/>
        </w:rPr>
        <w:t>ORSO UMBERTO I, N.18</w:t>
      </w:r>
    </w:p>
    <w:p w:rsidR="00BD20EF" w:rsidRPr="003F445F" w:rsidRDefault="00BD20EF" w:rsidP="00BD20EF">
      <w:pPr>
        <w:jc w:val="right"/>
        <w:rPr>
          <w:rFonts w:ascii="Times New Roman" w:hAnsi="Times New Roman" w:cs="Times New Roman"/>
          <w:sz w:val="22"/>
          <w:szCs w:val="22"/>
        </w:rPr>
      </w:pPr>
      <w:r w:rsidRPr="003F445F">
        <w:rPr>
          <w:rFonts w:ascii="Times New Roman" w:hAnsi="Times New Roman" w:cs="Times New Roman"/>
          <w:sz w:val="22"/>
          <w:szCs w:val="22"/>
        </w:rPr>
        <w:t>85020 RAPONE</w:t>
      </w:r>
    </w:p>
    <w:p w:rsidR="00BD20EF" w:rsidRPr="003F445F" w:rsidRDefault="00BD20EF" w:rsidP="00BD20EF">
      <w:pPr>
        <w:jc w:val="right"/>
        <w:rPr>
          <w:rFonts w:ascii="Times New Roman" w:hAnsi="Times New Roman" w:cs="Times New Roman"/>
          <w:sz w:val="22"/>
          <w:szCs w:val="22"/>
        </w:rPr>
      </w:pPr>
      <w:r w:rsidRPr="003F445F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8" w:history="1">
        <w:r w:rsidRPr="003F445F">
          <w:rPr>
            <w:rStyle w:val="Collegamentoipertestuale"/>
            <w:rFonts w:ascii="Times New Roman" w:hAnsi="Times New Roman" w:cs="Times New Roman"/>
            <w:sz w:val="22"/>
            <w:szCs w:val="22"/>
          </w:rPr>
          <w:t>anagrafe.comune.rapone@pec.it</w:t>
        </w:r>
      </w:hyperlink>
    </w:p>
    <w:p w:rsidR="00BD20EF" w:rsidRPr="003F445F" w:rsidRDefault="00BD20EF" w:rsidP="00BD20EF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B5991" w:rsidRPr="003F445F" w:rsidRDefault="00CB5991" w:rsidP="00BD20EF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F975C7" w:rsidRPr="00F975C7" w:rsidRDefault="00BD20EF" w:rsidP="00F975C7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F445F">
        <w:rPr>
          <w:rFonts w:ascii="Times New Roman" w:hAnsi="Times New Roman" w:cs="Times New Roman"/>
          <w:b/>
          <w:sz w:val="22"/>
          <w:szCs w:val="22"/>
        </w:rPr>
        <w:t xml:space="preserve">OGGETTO: </w:t>
      </w:r>
      <w:r w:rsidR="00F975C7" w:rsidRPr="00F975C7">
        <w:rPr>
          <w:rFonts w:ascii="Times New Roman" w:hAnsi="Times New Roman" w:cs="Times New Roman"/>
          <w:b/>
          <w:sz w:val="22"/>
          <w:szCs w:val="22"/>
        </w:rPr>
        <w:t>AVVISO DI MANIFESTAZIONE DI INTERESSE RIVOLTO ALLE LIBRERIE PER UN’EVENTUALE FORNITURA DI LIBRI ALLA BIBLIOTECA COMUNALE DI RAPONE, AI SENSI DEL DECRETO DEL MINISTERO DELLA CULTURA N. 272 DEL 5 AGOSTO 2025 RECANTE “DISPOSIZIONI ATTUATIVE DELLA MISURA DI CUI ALL’ARTICOLO 3, COMMA 2, DEL DECRETO-LEGGE 27 DICEMBRE 2024, N. 201, RECANTE “MISURE URGENTI IN MATERIA DI CULTURA” CONVERTITO IN LEGGE, CON MODIFICAZIONI DALLA LEGGE 21 FEBBRAIO 2025, N. 16”</w:t>
      </w:r>
      <w:r w:rsidR="008029B2">
        <w:rPr>
          <w:rFonts w:ascii="Times New Roman" w:hAnsi="Times New Roman" w:cs="Times New Roman"/>
          <w:b/>
          <w:sz w:val="22"/>
          <w:szCs w:val="22"/>
        </w:rPr>
        <w:t>.</w:t>
      </w:r>
    </w:p>
    <w:p w:rsidR="00F21315" w:rsidRPr="003F445F" w:rsidRDefault="00F21315" w:rsidP="00F2131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B5991" w:rsidRPr="003F445F" w:rsidRDefault="00CB5991" w:rsidP="00BD20E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96817" w:rsidRPr="003F445F" w:rsidRDefault="00D96817" w:rsidP="0020645A">
      <w:pPr>
        <w:pStyle w:val="Corpotesto"/>
        <w:tabs>
          <w:tab w:val="left" w:pos="6415"/>
          <w:tab w:val="left" w:pos="9781"/>
        </w:tabs>
        <w:spacing w:line="480" w:lineRule="auto"/>
        <w:rPr>
          <w:sz w:val="22"/>
          <w:szCs w:val="22"/>
        </w:rPr>
      </w:pPr>
      <w:r w:rsidRPr="003F445F">
        <w:rPr>
          <w:position w:val="1"/>
          <w:sz w:val="22"/>
          <w:szCs w:val="22"/>
        </w:rPr>
        <w:t>Il/La</w:t>
      </w:r>
      <w:r w:rsidRPr="003F445F">
        <w:rPr>
          <w:spacing w:val="6"/>
          <w:position w:val="1"/>
          <w:sz w:val="22"/>
          <w:szCs w:val="22"/>
        </w:rPr>
        <w:t xml:space="preserve"> </w:t>
      </w:r>
      <w:r w:rsidRPr="003F445F">
        <w:rPr>
          <w:position w:val="1"/>
          <w:sz w:val="22"/>
          <w:szCs w:val="22"/>
        </w:rPr>
        <w:t>sottoscritto/a</w:t>
      </w:r>
      <w:r w:rsidRPr="003F445F">
        <w:rPr>
          <w:position w:val="1"/>
          <w:sz w:val="22"/>
          <w:szCs w:val="22"/>
          <w:u w:val="single"/>
        </w:rPr>
        <w:t xml:space="preserve"> </w:t>
      </w:r>
      <w:r w:rsidRPr="003F445F">
        <w:rPr>
          <w:position w:val="1"/>
          <w:sz w:val="22"/>
          <w:szCs w:val="22"/>
          <w:u w:val="single"/>
        </w:rPr>
        <w:tab/>
      </w:r>
      <w:r w:rsidR="003F445F">
        <w:rPr>
          <w:position w:val="1"/>
          <w:sz w:val="22"/>
          <w:szCs w:val="22"/>
          <w:u w:val="single"/>
        </w:rPr>
        <w:t xml:space="preserve"> </w:t>
      </w:r>
      <w:r w:rsidRPr="003F445F">
        <w:rPr>
          <w:sz w:val="22"/>
          <w:szCs w:val="22"/>
        </w:rPr>
        <w:t>nato/</w:t>
      </w:r>
      <w:proofErr w:type="gramStart"/>
      <w:r w:rsidRPr="003F445F">
        <w:rPr>
          <w:sz w:val="22"/>
          <w:szCs w:val="22"/>
        </w:rPr>
        <w:t xml:space="preserve">a </w:t>
      </w:r>
      <w:r w:rsidRPr="003F445F">
        <w:rPr>
          <w:spacing w:val="-30"/>
          <w:sz w:val="22"/>
          <w:szCs w:val="22"/>
        </w:rPr>
        <w:t xml:space="preserve"> </w:t>
      </w:r>
      <w:proofErr w:type="spellStart"/>
      <w:r w:rsidR="003F445F">
        <w:rPr>
          <w:spacing w:val="-30"/>
          <w:sz w:val="22"/>
          <w:szCs w:val="22"/>
        </w:rPr>
        <w:t>a</w:t>
      </w:r>
      <w:proofErr w:type="spellEnd"/>
      <w:proofErr w:type="gramEnd"/>
      <w:r w:rsidR="003F445F">
        <w:rPr>
          <w:spacing w:val="-30"/>
          <w:sz w:val="22"/>
          <w:szCs w:val="22"/>
        </w:rPr>
        <w:t xml:space="preserve"> </w:t>
      </w:r>
      <w:r w:rsidRPr="003F445F">
        <w:rPr>
          <w:w w:val="99"/>
          <w:sz w:val="22"/>
          <w:szCs w:val="22"/>
          <w:u w:val="single"/>
        </w:rPr>
        <w:t xml:space="preserve"> </w:t>
      </w:r>
      <w:r w:rsidRPr="003F445F">
        <w:rPr>
          <w:sz w:val="22"/>
          <w:szCs w:val="22"/>
          <w:u w:val="single"/>
        </w:rPr>
        <w:tab/>
      </w:r>
    </w:p>
    <w:p w:rsidR="00D96817" w:rsidRPr="003F445F" w:rsidRDefault="00D96817" w:rsidP="0020645A">
      <w:pPr>
        <w:pStyle w:val="Corpotesto"/>
        <w:tabs>
          <w:tab w:val="left" w:pos="2146"/>
          <w:tab w:val="left" w:pos="4653"/>
          <w:tab w:val="left" w:pos="6231"/>
          <w:tab w:val="left" w:pos="6901"/>
          <w:tab w:val="left" w:pos="8444"/>
          <w:tab w:val="left" w:pos="8701"/>
          <w:tab w:val="left" w:pos="9601"/>
          <w:tab w:val="left" w:pos="9680"/>
          <w:tab w:val="left" w:pos="9721"/>
          <w:tab w:val="left" w:pos="9773"/>
        </w:tabs>
        <w:spacing w:line="480" w:lineRule="auto"/>
        <w:rPr>
          <w:w w:val="31"/>
          <w:sz w:val="22"/>
          <w:szCs w:val="22"/>
          <w:u w:val="single"/>
        </w:rPr>
      </w:pPr>
      <w:r w:rsidRPr="003F445F">
        <w:rPr>
          <w:sz w:val="22"/>
          <w:szCs w:val="22"/>
        </w:rPr>
        <w:t>il</w:t>
      </w:r>
      <w:r w:rsidRPr="003F445F">
        <w:rPr>
          <w:sz w:val="22"/>
          <w:szCs w:val="22"/>
          <w:u w:val="single"/>
        </w:rPr>
        <w:t xml:space="preserve"> </w:t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</w:rPr>
        <w:t>e</w:t>
      </w:r>
      <w:r w:rsidRPr="003F445F">
        <w:rPr>
          <w:spacing w:val="-4"/>
          <w:sz w:val="22"/>
          <w:szCs w:val="22"/>
        </w:rPr>
        <w:t xml:space="preserve"> </w:t>
      </w:r>
      <w:r w:rsidRPr="003F445F">
        <w:rPr>
          <w:sz w:val="22"/>
          <w:szCs w:val="22"/>
        </w:rPr>
        <w:t>residente</w:t>
      </w:r>
      <w:r w:rsidRPr="003F445F">
        <w:rPr>
          <w:spacing w:val="14"/>
          <w:sz w:val="22"/>
          <w:szCs w:val="22"/>
        </w:rPr>
        <w:t xml:space="preserve"> </w:t>
      </w:r>
      <w:r w:rsidRPr="003F445F">
        <w:rPr>
          <w:sz w:val="22"/>
          <w:szCs w:val="22"/>
        </w:rPr>
        <w:t xml:space="preserve">a </w:t>
      </w:r>
      <w:r w:rsidRPr="003F445F">
        <w:rPr>
          <w:spacing w:val="-3"/>
          <w:sz w:val="22"/>
          <w:szCs w:val="22"/>
        </w:rPr>
        <w:t xml:space="preserve"> </w:t>
      </w:r>
      <w:r w:rsidRPr="003F445F">
        <w:rPr>
          <w:w w:val="99"/>
          <w:sz w:val="22"/>
          <w:szCs w:val="22"/>
          <w:u w:val="single"/>
        </w:rPr>
        <w:t xml:space="preserve"> </w:t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w w:val="31"/>
          <w:sz w:val="22"/>
          <w:szCs w:val="22"/>
          <w:u w:val="single"/>
        </w:rPr>
        <w:t xml:space="preserve"> </w:t>
      </w:r>
    </w:p>
    <w:p w:rsidR="00D96817" w:rsidRPr="003F445F" w:rsidRDefault="00D96817" w:rsidP="0020645A">
      <w:pPr>
        <w:pStyle w:val="Corpotesto"/>
        <w:tabs>
          <w:tab w:val="left" w:pos="2146"/>
          <w:tab w:val="left" w:pos="4653"/>
          <w:tab w:val="left" w:pos="6000"/>
          <w:tab w:val="left" w:pos="6901"/>
          <w:tab w:val="left" w:pos="8444"/>
          <w:tab w:val="left" w:pos="8701"/>
          <w:tab w:val="left" w:pos="9680"/>
          <w:tab w:val="left" w:pos="9721"/>
          <w:tab w:val="left" w:pos="9773"/>
          <w:tab w:val="left" w:pos="9923"/>
        </w:tabs>
        <w:spacing w:line="480" w:lineRule="auto"/>
        <w:rPr>
          <w:sz w:val="22"/>
          <w:szCs w:val="22"/>
          <w:u w:val="single"/>
        </w:rPr>
      </w:pPr>
      <w:r w:rsidRPr="003F445F">
        <w:rPr>
          <w:w w:val="95"/>
          <w:sz w:val="22"/>
          <w:szCs w:val="22"/>
        </w:rPr>
        <w:t>in</w:t>
      </w:r>
      <w:r w:rsidRPr="003F445F">
        <w:rPr>
          <w:spacing w:val="-15"/>
          <w:w w:val="95"/>
          <w:sz w:val="22"/>
          <w:szCs w:val="22"/>
        </w:rPr>
        <w:t xml:space="preserve"> </w:t>
      </w:r>
      <w:r w:rsidRPr="003F445F">
        <w:rPr>
          <w:w w:val="95"/>
          <w:sz w:val="22"/>
          <w:szCs w:val="22"/>
        </w:rPr>
        <w:t>Via</w:t>
      </w:r>
      <w:r w:rsidRPr="003F445F">
        <w:rPr>
          <w:spacing w:val="22"/>
          <w:sz w:val="22"/>
          <w:szCs w:val="22"/>
        </w:rPr>
        <w:t xml:space="preserve"> </w:t>
      </w:r>
      <w:r w:rsidRPr="003F445F">
        <w:rPr>
          <w:w w:val="99"/>
          <w:sz w:val="22"/>
          <w:szCs w:val="22"/>
          <w:u w:val="single"/>
        </w:rPr>
        <w:t xml:space="preserve"> </w:t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="00A603CC" w:rsidRPr="003F445F">
        <w:rPr>
          <w:sz w:val="22"/>
          <w:szCs w:val="22"/>
          <w:u w:val="single"/>
        </w:rPr>
        <w:tab/>
      </w:r>
      <w:r w:rsidR="00A603CC" w:rsidRPr="003F445F">
        <w:rPr>
          <w:sz w:val="22"/>
          <w:szCs w:val="22"/>
          <w:u w:val="single"/>
        </w:rPr>
        <w:tab/>
      </w:r>
      <w:r w:rsidR="00A603CC" w:rsidRPr="003F445F">
        <w:rPr>
          <w:sz w:val="22"/>
          <w:szCs w:val="22"/>
          <w:u w:val="single"/>
        </w:rPr>
        <w:tab/>
      </w:r>
      <w:r w:rsidR="00A603CC" w:rsidRPr="003F445F">
        <w:rPr>
          <w:sz w:val="22"/>
          <w:szCs w:val="22"/>
          <w:u w:val="single"/>
        </w:rPr>
        <w:tab/>
      </w:r>
    </w:p>
    <w:p w:rsidR="0024698E" w:rsidRPr="003F445F" w:rsidRDefault="00D96817" w:rsidP="0020645A">
      <w:pPr>
        <w:pStyle w:val="Corpotesto"/>
        <w:tabs>
          <w:tab w:val="left" w:pos="2146"/>
          <w:tab w:val="left" w:pos="4653"/>
          <w:tab w:val="left" w:pos="6231"/>
          <w:tab w:val="left" w:pos="6901"/>
          <w:tab w:val="left" w:pos="8444"/>
          <w:tab w:val="left" w:pos="8701"/>
          <w:tab w:val="left" w:pos="9638"/>
          <w:tab w:val="left" w:pos="9680"/>
          <w:tab w:val="left" w:pos="9721"/>
          <w:tab w:val="left" w:pos="9781"/>
        </w:tabs>
        <w:spacing w:line="480" w:lineRule="auto"/>
        <w:rPr>
          <w:sz w:val="22"/>
          <w:szCs w:val="22"/>
          <w:u w:val="single"/>
        </w:rPr>
      </w:pPr>
      <w:r w:rsidRPr="003F445F">
        <w:rPr>
          <w:sz w:val="22"/>
          <w:szCs w:val="22"/>
        </w:rPr>
        <w:t>in</w:t>
      </w:r>
      <w:r w:rsidRPr="003F445F">
        <w:rPr>
          <w:spacing w:val="-5"/>
          <w:sz w:val="22"/>
          <w:szCs w:val="22"/>
        </w:rPr>
        <w:t xml:space="preserve"> </w:t>
      </w:r>
      <w:r w:rsidRPr="003F445F">
        <w:rPr>
          <w:sz w:val="22"/>
          <w:szCs w:val="22"/>
        </w:rPr>
        <w:t>qualità</w:t>
      </w:r>
      <w:r w:rsidRPr="003F445F">
        <w:rPr>
          <w:spacing w:val="3"/>
          <w:sz w:val="22"/>
          <w:szCs w:val="22"/>
        </w:rPr>
        <w:t xml:space="preserve"> </w:t>
      </w:r>
      <w:r w:rsidRPr="003F445F">
        <w:rPr>
          <w:sz w:val="22"/>
          <w:szCs w:val="22"/>
        </w:rPr>
        <w:t>di</w:t>
      </w:r>
      <w:r w:rsidRPr="003F445F">
        <w:rPr>
          <w:spacing w:val="26"/>
          <w:sz w:val="22"/>
          <w:szCs w:val="22"/>
        </w:rPr>
        <w:t xml:space="preserve"> </w:t>
      </w:r>
      <w:r w:rsidRPr="003F445F">
        <w:rPr>
          <w:w w:val="99"/>
          <w:sz w:val="22"/>
          <w:szCs w:val="22"/>
          <w:u w:val="single"/>
        </w:rPr>
        <w:t xml:space="preserve"> </w:t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="0024698E" w:rsidRPr="003F445F">
        <w:rPr>
          <w:sz w:val="22"/>
          <w:szCs w:val="22"/>
          <w:u w:val="single"/>
        </w:rPr>
        <w:tab/>
      </w:r>
      <w:r w:rsidR="0024698E" w:rsidRPr="003F445F">
        <w:rPr>
          <w:sz w:val="22"/>
          <w:szCs w:val="22"/>
          <w:u w:val="single"/>
        </w:rPr>
        <w:tab/>
      </w:r>
    </w:p>
    <w:p w:rsidR="00D96817" w:rsidRPr="003F445F" w:rsidRDefault="00D96817" w:rsidP="0020645A">
      <w:pPr>
        <w:pStyle w:val="Corpotesto"/>
        <w:tabs>
          <w:tab w:val="left" w:pos="2146"/>
          <w:tab w:val="left" w:pos="4653"/>
          <w:tab w:val="left" w:pos="6231"/>
          <w:tab w:val="left" w:pos="6901"/>
          <w:tab w:val="left" w:pos="8444"/>
          <w:tab w:val="left" w:pos="8701"/>
          <w:tab w:val="left" w:pos="9638"/>
          <w:tab w:val="left" w:pos="9680"/>
          <w:tab w:val="left" w:pos="9721"/>
          <w:tab w:val="left" w:pos="9781"/>
        </w:tabs>
        <w:spacing w:line="480" w:lineRule="auto"/>
        <w:rPr>
          <w:sz w:val="22"/>
          <w:szCs w:val="22"/>
          <w:u w:val="single"/>
        </w:rPr>
      </w:pPr>
      <w:r w:rsidRPr="003F445F">
        <w:rPr>
          <w:sz w:val="22"/>
          <w:szCs w:val="22"/>
        </w:rPr>
        <w:t>dell'impresa</w:t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</w:p>
    <w:p w:rsidR="00D96817" w:rsidRPr="003F445F" w:rsidRDefault="00D96817" w:rsidP="0020645A">
      <w:pPr>
        <w:pStyle w:val="Corpotesto"/>
        <w:tabs>
          <w:tab w:val="left" w:pos="2146"/>
          <w:tab w:val="left" w:pos="4653"/>
          <w:tab w:val="left" w:pos="6231"/>
          <w:tab w:val="left" w:pos="6901"/>
          <w:tab w:val="left" w:pos="8444"/>
          <w:tab w:val="left" w:pos="8701"/>
          <w:tab w:val="left" w:pos="9680"/>
          <w:tab w:val="left" w:pos="9721"/>
          <w:tab w:val="left" w:pos="9781"/>
        </w:tabs>
        <w:spacing w:line="480" w:lineRule="auto"/>
        <w:rPr>
          <w:sz w:val="22"/>
          <w:szCs w:val="22"/>
          <w:u w:val="single"/>
        </w:rPr>
      </w:pPr>
      <w:r w:rsidRPr="003F445F">
        <w:rPr>
          <w:sz w:val="22"/>
          <w:szCs w:val="22"/>
        </w:rPr>
        <w:t>avente sede</w:t>
      </w:r>
      <w:r w:rsidRPr="003F445F">
        <w:rPr>
          <w:spacing w:val="-1"/>
          <w:sz w:val="22"/>
          <w:szCs w:val="22"/>
        </w:rPr>
        <w:t xml:space="preserve"> </w:t>
      </w:r>
      <w:r w:rsidRPr="003F445F">
        <w:rPr>
          <w:sz w:val="22"/>
          <w:szCs w:val="22"/>
        </w:rPr>
        <w:t>legale</w:t>
      </w:r>
      <w:r w:rsidRPr="003F445F">
        <w:rPr>
          <w:spacing w:val="7"/>
          <w:sz w:val="22"/>
          <w:szCs w:val="22"/>
        </w:rPr>
        <w:t xml:space="preserve"> </w:t>
      </w:r>
      <w:r w:rsidRPr="003F445F">
        <w:rPr>
          <w:sz w:val="22"/>
          <w:szCs w:val="22"/>
        </w:rPr>
        <w:t>a</w:t>
      </w:r>
      <w:r w:rsidRPr="003F445F">
        <w:rPr>
          <w:sz w:val="22"/>
          <w:szCs w:val="22"/>
          <w:u w:val="single"/>
        </w:rPr>
        <w:t xml:space="preserve"> </w:t>
      </w:r>
      <w:r w:rsidRPr="003F445F">
        <w:rPr>
          <w:sz w:val="22"/>
          <w:szCs w:val="22"/>
          <w:u w:val="single"/>
        </w:rPr>
        <w:tab/>
      </w:r>
      <w:r w:rsidR="0024698E"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</w:rPr>
        <w:t>in</w:t>
      </w:r>
      <w:r w:rsidRPr="003F445F">
        <w:rPr>
          <w:spacing w:val="1"/>
          <w:sz w:val="22"/>
          <w:szCs w:val="22"/>
        </w:rPr>
        <w:t xml:space="preserve"> </w:t>
      </w:r>
      <w:r w:rsidRPr="003F445F">
        <w:rPr>
          <w:spacing w:val="5"/>
          <w:sz w:val="22"/>
          <w:szCs w:val="22"/>
        </w:rPr>
        <w:t>Via</w:t>
      </w:r>
      <w:r w:rsidRPr="003F445F">
        <w:rPr>
          <w:w w:val="99"/>
          <w:sz w:val="22"/>
          <w:szCs w:val="22"/>
          <w:u w:val="single"/>
        </w:rPr>
        <w:t xml:space="preserve"> </w:t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</w:rPr>
        <w:tab/>
      </w:r>
      <w:r w:rsidRPr="003F445F">
        <w:rPr>
          <w:w w:val="99"/>
          <w:sz w:val="22"/>
          <w:szCs w:val="22"/>
          <w:u w:val="single"/>
        </w:rPr>
        <w:t xml:space="preserve"> </w:t>
      </w:r>
      <w:r w:rsidR="00F21315" w:rsidRPr="003F445F">
        <w:rPr>
          <w:w w:val="99"/>
          <w:sz w:val="22"/>
          <w:szCs w:val="22"/>
          <w:u w:val="single"/>
        </w:rPr>
        <w:tab/>
      </w:r>
    </w:p>
    <w:p w:rsidR="0024698E" w:rsidRPr="003F445F" w:rsidRDefault="00D96817" w:rsidP="0020645A">
      <w:pPr>
        <w:pStyle w:val="Corpotesto"/>
        <w:tabs>
          <w:tab w:val="left" w:pos="2801"/>
          <w:tab w:val="left" w:pos="4619"/>
          <w:tab w:val="left" w:pos="4841"/>
          <w:tab w:val="left" w:pos="8475"/>
          <w:tab w:val="left" w:pos="9678"/>
          <w:tab w:val="left" w:pos="9755"/>
        </w:tabs>
        <w:spacing w:before="1" w:line="480" w:lineRule="auto"/>
        <w:jc w:val="both"/>
        <w:rPr>
          <w:position w:val="1"/>
          <w:sz w:val="22"/>
          <w:szCs w:val="22"/>
        </w:rPr>
      </w:pPr>
      <w:r w:rsidRPr="003F445F">
        <w:rPr>
          <w:position w:val="1"/>
          <w:sz w:val="22"/>
          <w:szCs w:val="22"/>
        </w:rPr>
        <w:t>C.F.</w:t>
      </w:r>
      <w:r w:rsidRPr="003F445F">
        <w:rPr>
          <w:position w:val="1"/>
          <w:sz w:val="22"/>
          <w:szCs w:val="22"/>
          <w:u w:val="single"/>
        </w:rPr>
        <w:t xml:space="preserve"> </w:t>
      </w:r>
      <w:r w:rsidRPr="003F445F">
        <w:rPr>
          <w:position w:val="1"/>
          <w:sz w:val="22"/>
          <w:szCs w:val="22"/>
          <w:u w:val="single"/>
        </w:rPr>
        <w:tab/>
      </w:r>
      <w:r w:rsidRPr="003F445F">
        <w:rPr>
          <w:position w:val="1"/>
          <w:sz w:val="22"/>
          <w:szCs w:val="22"/>
          <w:u w:val="single"/>
        </w:rPr>
        <w:tab/>
      </w:r>
      <w:r w:rsidRPr="003F445F">
        <w:rPr>
          <w:sz w:val="22"/>
          <w:szCs w:val="22"/>
        </w:rPr>
        <w:t>P.I.</w:t>
      </w:r>
      <w:r w:rsidR="00F7254F" w:rsidRPr="003F445F">
        <w:rPr>
          <w:sz w:val="22"/>
          <w:szCs w:val="22"/>
          <w:u w:val="single"/>
        </w:rPr>
        <w:t xml:space="preserve"> </w:t>
      </w:r>
      <w:r w:rsidR="00F7254F" w:rsidRPr="003F445F">
        <w:rPr>
          <w:sz w:val="22"/>
          <w:szCs w:val="22"/>
          <w:u w:val="single"/>
        </w:rPr>
        <w:tab/>
      </w:r>
      <w:r w:rsidR="00F7254F" w:rsidRPr="003F445F">
        <w:rPr>
          <w:sz w:val="22"/>
          <w:szCs w:val="22"/>
          <w:u w:val="single"/>
        </w:rPr>
        <w:tab/>
      </w:r>
      <w:r w:rsidRPr="003F445F">
        <w:rPr>
          <w:position w:val="1"/>
          <w:sz w:val="22"/>
          <w:szCs w:val="22"/>
        </w:rPr>
        <w:t xml:space="preserve"> </w:t>
      </w:r>
      <w:r w:rsidR="00A603CC" w:rsidRPr="003F445F">
        <w:rPr>
          <w:position w:val="1"/>
          <w:sz w:val="22"/>
          <w:szCs w:val="22"/>
        </w:rPr>
        <w:tab/>
      </w:r>
    </w:p>
    <w:p w:rsidR="0024698E" w:rsidRPr="003F445F" w:rsidRDefault="00D96817" w:rsidP="0020645A">
      <w:pPr>
        <w:pStyle w:val="Corpotesto"/>
        <w:tabs>
          <w:tab w:val="left" w:pos="2801"/>
          <w:tab w:val="left" w:pos="4619"/>
          <w:tab w:val="left" w:pos="4841"/>
          <w:tab w:val="left" w:pos="9678"/>
          <w:tab w:val="left" w:pos="9755"/>
        </w:tabs>
        <w:spacing w:line="480" w:lineRule="auto"/>
        <w:jc w:val="both"/>
        <w:rPr>
          <w:sz w:val="22"/>
          <w:szCs w:val="22"/>
        </w:rPr>
      </w:pPr>
      <w:r w:rsidRPr="003F445F">
        <w:rPr>
          <w:position w:val="1"/>
          <w:sz w:val="22"/>
          <w:szCs w:val="22"/>
        </w:rPr>
        <w:t>telefono</w:t>
      </w:r>
      <w:r w:rsidRPr="003F445F">
        <w:rPr>
          <w:position w:val="1"/>
          <w:sz w:val="22"/>
          <w:szCs w:val="22"/>
          <w:u w:val="single"/>
        </w:rPr>
        <w:t xml:space="preserve"> </w:t>
      </w:r>
      <w:r w:rsidRPr="003F445F">
        <w:rPr>
          <w:position w:val="1"/>
          <w:sz w:val="22"/>
          <w:szCs w:val="22"/>
          <w:u w:val="single"/>
        </w:rPr>
        <w:tab/>
      </w:r>
      <w:r w:rsidRPr="003F445F">
        <w:rPr>
          <w:sz w:val="22"/>
          <w:szCs w:val="22"/>
        </w:rPr>
        <w:t>Fax</w:t>
      </w:r>
      <w:r w:rsidRPr="003F445F">
        <w:rPr>
          <w:sz w:val="22"/>
          <w:szCs w:val="22"/>
          <w:u w:val="single"/>
        </w:rPr>
        <w:t xml:space="preserve"> </w:t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</w:rPr>
        <w:t>e-mail</w:t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</w:rPr>
        <w:t xml:space="preserve"> </w:t>
      </w:r>
    </w:p>
    <w:p w:rsidR="00D96817" w:rsidRPr="003F445F" w:rsidRDefault="00D96817" w:rsidP="0020645A">
      <w:pPr>
        <w:pStyle w:val="Corpotesto"/>
        <w:tabs>
          <w:tab w:val="left" w:pos="2801"/>
          <w:tab w:val="left" w:pos="4619"/>
          <w:tab w:val="left" w:pos="4841"/>
          <w:tab w:val="left" w:pos="9678"/>
          <w:tab w:val="left" w:pos="9755"/>
        </w:tabs>
        <w:spacing w:line="480" w:lineRule="auto"/>
        <w:jc w:val="both"/>
        <w:rPr>
          <w:sz w:val="22"/>
          <w:szCs w:val="22"/>
          <w:u w:val="single"/>
        </w:rPr>
      </w:pPr>
      <w:r w:rsidRPr="003F445F">
        <w:rPr>
          <w:sz w:val="22"/>
          <w:szCs w:val="22"/>
        </w:rPr>
        <w:t>indirizzo</w:t>
      </w:r>
      <w:r w:rsidRPr="003F445F">
        <w:rPr>
          <w:spacing w:val="5"/>
          <w:sz w:val="22"/>
          <w:szCs w:val="22"/>
        </w:rPr>
        <w:t xml:space="preserve"> </w:t>
      </w:r>
      <w:r w:rsidRPr="003F445F">
        <w:rPr>
          <w:sz w:val="22"/>
          <w:szCs w:val="22"/>
        </w:rPr>
        <w:t>PEC</w:t>
      </w:r>
      <w:r w:rsidRPr="003F445F">
        <w:rPr>
          <w:spacing w:val="26"/>
          <w:sz w:val="22"/>
          <w:szCs w:val="22"/>
        </w:rPr>
        <w:t xml:space="preserve"> </w:t>
      </w:r>
      <w:r w:rsidRPr="003F445F">
        <w:rPr>
          <w:w w:val="99"/>
          <w:sz w:val="22"/>
          <w:szCs w:val="22"/>
          <w:u w:val="single"/>
        </w:rPr>
        <w:t xml:space="preserve"> </w:t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  <w:r w:rsidRPr="003F445F">
        <w:rPr>
          <w:sz w:val="22"/>
          <w:szCs w:val="22"/>
          <w:u w:val="single"/>
        </w:rPr>
        <w:tab/>
      </w:r>
    </w:p>
    <w:p w:rsidR="0020645A" w:rsidRPr="003272E7" w:rsidRDefault="0020645A" w:rsidP="0020645A">
      <w:pPr>
        <w:jc w:val="both"/>
        <w:rPr>
          <w:rFonts w:ascii="Times New Roman" w:hAnsi="Times New Roman" w:cs="Times New Roman"/>
          <w:sz w:val="22"/>
          <w:szCs w:val="22"/>
        </w:rPr>
      </w:pPr>
      <w:r w:rsidRPr="003272E7">
        <w:rPr>
          <w:rFonts w:ascii="Times New Roman" w:hAnsi="Times New Roman" w:cs="Times New Roman"/>
          <w:sz w:val="22"/>
          <w:szCs w:val="22"/>
        </w:rPr>
        <w:t>ai sensi degli articoli 46 e 47 del D.P.R. 28 dicembre 2000, n.445 e consapevole delle sanzioni penali previste dall’art.76 del medesimo D.P.R. 445/2000 per le ipotesi di falsità in atti e dichiarazioni mendaci ivi indicate:</w:t>
      </w:r>
    </w:p>
    <w:p w:rsidR="003F445F" w:rsidRDefault="003F445F" w:rsidP="003F445F">
      <w:pPr>
        <w:spacing w:line="276" w:lineRule="auto"/>
        <w:ind w:left="284"/>
        <w:jc w:val="center"/>
        <w:rPr>
          <w:b/>
          <w:bCs/>
          <w:sz w:val="24"/>
          <w:szCs w:val="24"/>
        </w:rPr>
      </w:pPr>
    </w:p>
    <w:p w:rsidR="003F445F" w:rsidRPr="003F445F" w:rsidRDefault="003F445F" w:rsidP="003F445F">
      <w:pPr>
        <w:spacing w:line="276" w:lineRule="auto"/>
        <w:ind w:left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F445F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3F445F" w:rsidRPr="003F445F" w:rsidRDefault="003F445F" w:rsidP="003F445F">
      <w:pPr>
        <w:spacing w:line="276" w:lineRule="auto"/>
        <w:ind w:left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F445F" w:rsidRPr="003272E7" w:rsidRDefault="003F445F" w:rsidP="00ED30EA">
      <w:pPr>
        <w:pStyle w:val="Corpotesto"/>
        <w:numPr>
          <w:ilvl w:val="0"/>
          <w:numId w:val="15"/>
        </w:numPr>
        <w:tabs>
          <w:tab w:val="left" w:pos="2801"/>
          <w:tab w:val="left" w:pos="4619"/>
          <w:tab w:val="left" w:pos="4841"/>
          <w:tab w:val="left" w:pos="9678"/>
          <w:tab w:val="left" w:pos="9755"/>
        </w:tabs>
        <w:spacing w:before="1"/>
        <w:ind w:right="-1"/>
        <w:jc w:val="both"/>
        <w:rPr>
          <w:sz w:val="22"/>
          <w:szCs w:val="22"/>
          <w:u w:val="single"/>
        </w:rPr>
      </w:pPr>
      <w:r w:rsidRPr="003272E7">
        <w:rPr>
          <w:sz w:val="22"/>
          <w:szCs w:val="22"/>
        </w:rPr>
        <w:t xml:space="preserve">di aver preso visione dell’avviso pubblico di manifestazione di interesse rivolto alle librerie per un’eventuale fornitura di libri alla </w:t>
      </w:r>
      <w:r w:rsidR="0020645A">
        <w:rPr>
          <w:sz w:val="22"/>
          <w:szCs w:val="22"/>
        </w:rPr>
        <w:t>B</w:t>
      </w:r>
      <w:r w:rsidRPr="003272E7">
        <w:rPr>
          <w:sz w:val="22"/>
          <w:szCs w:val="22"/>
        </w:rPr>
        <w:t xml:space="preserve">iblioteca </w:t>
      </w:r>
      <w:r w:rsidR="0020645A">
        <w:rPr>
          <w:sz w:val="22"/>
          <w:szCs w:val="22"/>
        </w:rPr>
        <w:t>C</w:t>
      </w:r>
      <w:r w:rsidRPr="003272E7">
        <w:rPr>
          <w:sz w:val="22"/>
          <w:szCs w:val="22"/>
        </w:rPr>
        <w:t xml:space="preserve">omunale di </w:t>
      </w:r>
      <w:r w:rsidR="0020645A">
        <w:rPr>
          <w:sz w:val="22"/>
          <w:szCs w:val="22"/>
        </w:rPr>
        <w:t>R</w:t>
      </w:r>
      <w:r w:rsidRPr="003272E7">
        <w:rPr>
          <w:sz w:val="22"/>
          <w:szCs w:val="22"/>
        </w:rPr>
        <w:t xml:space="preserve">apone, ai sensi del decreto del </w:t>
      </w:r>
      <w:r w:rsidR="0020645A">
        <w:rPr>
          <w:sz w:val="22"/>
          <w:szCs w:val="22"/>
        </w:rPr>
        <w:t>M</w:t>
      </w:r>
      <w:r w:rsidRPr="003272E7">
        <w:rPr>
          <w:sz w:val="22"/>
          <w:szCs w:val="22"/>
        </w:rPr>
        <w:t xml:space="preserve">inistero della </w:t>
      </w:r>
      <w:r w:rsidR="0020645A">
        <w:rPr>
          <w:sz w:val="22"/>
          <w:szCs w:val="22"/>
        </w:rPr>
        <w:t>C</w:t>
      </w:r>
      <w:r w:rsidRPr="003272E7">
        <w:rPr>
          <w:sz w:val="22"/>
          <w:szCs w:val="22"/>
        </w:rPr>
        <w:t>ultura n.</w:t>
      </w:r>
      <w:r w:rsidR="00F975C7">
        <w:rPr>
          <w:sz w:val="22"/>
          <w:szCs w:val="22"/>
        </w:rPr>
        <w:t>272 del 05 agosto 2025</w:t>
      </w:r>
      <w:r w:rsidR="003272E7" w:rsidRPr="003272E7">
        <w:rPr>
          <w:sz w:val="22"/>
          <w:szCs w:val="22"/>
        </w:rPr>
        <w:t>;</w:t>
      </w:r>
    </w:p>
    <w:p w:rsidR="003272E7" w:rsidRPr="003272E7" w:rsidRDefault="00A07413" w:rsidP="00ED30EA">
      <w:pPr>
        <w:pStyle w:val="Corpotesto"/>
        <w:numPr>
          <w:ilvl w:val="0"/>
          <w:numId w:val="15"/>
        </w:numPr>
        <w:tabs>
          <w:tab w:val="left" w:pos="2801"/>
          <w:tab w:val="left" w:pos="4619"/>
          <w:tab w:val="left" w:pos="4841"/>
          <w:tab w:val="left" w:pos="9678"/>
          <w:tab w:val="left" w:pos="9755"/>
        </w:tabs>
        <w:spacing w:before="1"/>
        <w:ind w:right="-1"/>
        <w:jc w:val="both"/>
        <w:rPr>
          <w:sz w:val="22"/>
          <w:szCs w:val="22"/>
          <w:u w:val="single"/>
        </w:rPr>
      </w:pPr>
      <w:r w:rsidRPr="003272E7">
        <w:rPr>
          <w:sz w:val="22"/>
          <w:szCs w:val="22"/>
        </w:rPr>
        <w:t xml:space="preserve">di possedere tutti i requisiti di ordine generale </w:t>
      </w:r>
      <w:r w:rsidR="003272E7" w:rsidRPr="003272E7">
        <w:rPr>
          <w:sz w:val="22"/>
          <w:szCs w:val="22"/>
        </w:rPr>
        <w:t xml:space="preserve">dall’articolo 94 all'art. 98 del </w:t>
      </w:r>
      <w:proofErr w:type="spellStart"/>
      <w:r w:rsidR="003272E7" w:rsidRPr="003272E7">
        <w:rPr>
          <w:sz w:val="22"/>
          <w:szCs w:val="22"/>
        </w:rPr>
        <w:t>D.Lgs.</w:t>
      </w:r>
      <w:proofErr w:type="spellEnd"/>
      <w:r w:rsidR="003272E7" w:rsidRPr="003272E7">
        <w:rPr>
          <w:sz w:val="22"/>
          <w:szCs w:val="22"/>
        </w:rPr>
        <w:t xml:space="preserve"> 36/2023;</w:t>
      </w:r>
    </w:p>
    <w:p w:rsidR="003272E7" w:rsidRPr="003272E7" w:rsidRDefault="003272E7" w:rsidP="00ED30EA">
      <w:pPr>
        <w:pStyle w:val="Corpotesto"/>
        <w:numPr>
          <w:ilvl w:val="0"/>
          <w:numId w:val="15"/>
        </w:numPr>
        <w:tabs>
          <w:tab w:val="left" w:pos="2801"/>
          <w:tab w:val="left" w:pos="4619"/>
          <w:tab w:val="left" w:pos="4841"/>
          <w:tab w:val="left" w:pos="9678"/>
          <w:tab w:val="left" w:pos="9755"/>
        </w:tabs>
        <w:spacing w:before="1"/>
        <w:ind w:right="-1"/>
        <w:jc w:val="both"/>
        <w:rPr>
          <w:sz w:val="22"/>
          <w:szCs w:val="22"/>
          <w:u w:val="single"/>
        </w:rPr>
      </w:pPr>
      <w:r w:rsidRPr="003272E7">
        <w:rPr>
          <w:sz w:val="22"/>
          <w:szCs w:val="22"/>
        </w:rPr>
        <w:t xml:space="preserve">di possedere i requisiti di idoneità professionale di cui all’art. 100 del </w:t>
      </w:r>
      <w:proofErr w:type="spellStart"/>
      <w:r w:rsidRPr="003272E7">
        <w:rPr>
          <w:sz w:val="22"/>
          <w:szCs w:val="22"/>
        </w:rPr>
        <w:t>D.Lgs.</w:t>
      </w:r>
      <w:proofErr w:type="spellEnd"/>
      <w:r w:rsidRPr="003272E7">
        <w:rPr>
          <w:sz w:val="22"/>
          <w:szCs w:val="22"/>
        </w:rPr>
        <w:t xml:space="preserve"> 36/2023;</w:t>
      </w:r>
    </w:p>
    <w:p w:rsidR="003272E7" w:rsidRPr="003272E7" w:rsidRDefault="003272E7" w:rsidP="00ED30EA">
      <w:pPr>
        <w:pStyle w:val="Corpotesto"/>
        <w:numPr>
          <w:ilvl w:val="0"/>
          <w:numId w:val="15"/>
        </w:numPr>
        <w:tabs>
          <w:tab w:val="left" w:pos="2801"/>
          <w:tab w:val="left" w:pos="4619"/>
          <w:tab w:val="left" w:pos="4841"/>
          <w:tab w:val="left" w:pos="9678"/>
          <w:tab w:val="left" w:pos="9755"/>
        </w:tabs>
        <w:spacing w:before="1"/>
        <w:ind w:right="-1"/>
        <w:jc w:val="both"/>
        <w:rPr>
          <w:sz w:val="22"/>
          <w:szCs w:val="22"/>
          <w:u w:val="single"/>
        </w:rPr>
      </w:pPr>
      <w:r w:rsidRPr="003272E7">
        <w:rPr>
          <w:sz w:val="22"/>
          <w:szCs w:val="22"/>
        </w:rPr>
        <w:t>l’assenza di cause di divieto, decadenza o di sospensione di cui all’art. 67 del D.lgs. n. 159/2011 (Codice delle Leggi Antimafia)</w:t>
      </w:r>
    </w:p>
    <w:p w:rsidR="00CB5991" w:rsidRDefault="00CB5991" w:rsidP="00ED30EA">
      <w:pPr>
        <w:pStyle w:val="Corpotesto"/>
        <w:numPr>
          <w:ilvl w:val="0"/>
          <w:numId w:val="9"/>
        </w:numPr>
        <w:tabs>
          <w:tab w:val="left" w:pos="2801"/>
          <w:tab w:val="left" w:pos="4619"/>
          <w:tab w:val="left" w:pos="4841"/>
          <w:tab w:val="left" w:pos="9678"/>
          <w:tab w:val="left" w:pos="9755"/>
        </w:tabs>
        <w:spacing w:before="1"/>
        <w:ind w:right="-1"/>
        <w:jc w:val="both"/>
        <w:rPr>
          <w:sz w:val="22"/>
          <w:szCs w:val="22"/>
        </w:rPr>
      </w:pPr>
      <w:r w:rsidRPr="003272E7">
        <w:rPr>
          <w:sz w:val="22"/>
          <w:szCs w:val="22"/>
        </w:rPr>
        <w:t xml:space="preserve">di essere una libreria con codice ATECO </w:t>
      </w:r>
      <w:bookmarkStart w:id="0" w:name="_Hlk221192017"/>
      <w:r w:rsidR="00F975C7" w:rsidRPr="00F975C7">
        <w:rPr>
          <w:sz w:val="22"/>
          <w:szCs w:val="22"/>
        </w:rPr>
        <w:t xml:space="preserve">primario 47.61 (libri nuovi) </w:t>
      </w:r>
      <w:r w:rsidR="00F975C7">
        <w:rPr>
          <w:sz w:val="22"/>
          <w:szCs w:val="22"/>
        </w:rPr>
        <w:t>o</w:t>
      </w:r>
      <w:r w:rsidR="00F975C7" w:rsidRPr="00F975C7">
        <w:rPr>
          <w:sz w:val="22"/>
          <w:szCs w:val="22"/>
        </w:rPr>
        <w:t xml:space="preserve"> 47.79.1 (libri usati), </w:t>
      </w:r>
      <w:bookmarkEnd w:id="0"/>
      <w:r w:rsidR="00993B49" w:rsidRPr="00993B49">
        <w:rPr>
          <w:sz w:val="22"/>
          <w:szCs w:val="22"/>
        </w:rPr>
        <w:t xml:space="preserve">con sede nel territorio provinciale in cui ha sede la Biblioteca Comunale; </w:t>
      </w:r>
    </w:p>
    <w:p w:rsidR="00993B49" w:rsidRPr="00993B49" w:rsidRDefault="00993B49" w:rsidP="00993B49">
      <w:pPr>
        <w:pStyle w:val="Corpotesto"/>
        <w:numPr>
          <w:ilvl w:val="0"/>
          <w:numId w:val="15"/>
        </w:numPr>
        <w:tabs>
          <w:tab w:val="left" w:pos="2801"/>
          <w:tab w:val="left" w:pos="4619"/>
          <w:tab w:val="left" w:pos="4841"/>
          <w:tab w:val="left" w:pos="9678"/>
          <w:tab w:val="left" w:pos="9755"/>
        </w:tabs>
        <w:spacing w:before="1"/>
        <w:ind w:right="-1"/>
        <w:jc w:val="both"/>
        <w:rPr>
          <w:sz w:val="22"/>
          <w:szCs w:val="22"/>
        </w:rPr>
      </w:pPr>
      <w:r w:rsidRPr="00993B49">
        <w:rPr>
          <w:b/>
          <w:bCs/>
          <w:sz w:val="22"/>
          <w:szCs w:val="22"/>
        </w:rPr>
        <w:t>oppure</w:t>
      </w:r>
      <w:r w:rsidRPr="00993B49">
        <w:rPr>
          <w:sz w:val="22"/>
          <w:szCs w:val="22"/>
        </w:rPr>
        <w:t xml:space="preserve">, di essere una libreria con codice ATECO primario </w:t>
      </w:r>
      <w:r w:rsidRPr="00993B49">
        <w:rPr>
          <w:bCs/>
          <w:sz w:val="22"/>
          <w:szCs w:val="22"/>
        </w:rPr>
        <w:t>47.61</w:t>
      </w:r>
      <w:r w:rsidRPr="00993B49">
        <w:rPr>
          <w:sz w:val="22"/>
          <w:szCs w:val="22"/>
        </w:rPr>
        <w:t xml:space="preserve"> o </w:t>
      </w:r>
      <w:r w:rsidRPr="00993B49">
        <w:rPr>
          <w:bCs/>
          <w:sz w:val="22"/>
          <w:szCs w:val="22"/>
        </w:rPr>
        <w:t>47.79.1</w:t>
      </w:r>
      <w:r w:rsidRPr="00993B49">
        <w:rPr>
          <w:sz w:val="22"/>
          <w:szCs w:val="22"/>
        </w:rPr>
        <w:t xml:space="preserve"> ubicata in provincia limitrofa, purché nel raggio di </w:t>
      </w:r>
      <w:r w:rsidRPr="00993B49">
        <w:rPr>
          <w:bCs/>
          <w:sz w:val="22"/>
          <w:szCs w:val="22"/>
        </w:rPr>
        <w:t>50 km</w:t>
      </w:r>
      <w:r w:rsidRPr="00993B49">
        <w:rPr>
          <w:sz w:val="22"/>
          <w:szCs w:val="22"/>
        </w:rPr>
        <w:t xml:space="preserve"> dalla Biblioteca Comunale;</w:t>
      </w:r>
    </w:p>
    <w:p w:rsidR="000243C3" w:rsidRDefault="009C2CDC" w:rsidP="0092516F">
      <w:pPr>
        <w:pStyle w:val="Paragrafoelenco"/>
        <w:numPr>
          <w:ilvl w:val="0"/>
          <w:numId w:val="9"/>
        </w:numPr>
        <w:tabs>
          <w:tab w:val="left" w:pos="626"/>
        </w:tabs>
        <w:adjustRightInd/>
        <w:spacing w:before="1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993B49">
        <w:rPr>
          <w:rFonts w:ascii="Times New Roman" w:hAnsi="Times New Roman" w:cs="Times New Roman"/>
          <w:sz w:val="22"/>
          <w:szCs w:val="22"/>
        </w:rPr>
        <w:t>d</w:t>
      </w:r>
      <w:r w:rsidR="00A603CC" w:rsidRPr="00993B49">
        <w:rPr>
          <w:rFonts w:ascii="Times New Roman" w:hAnsi="Times New Roman" w:cs="Times New Roman"/>
          <w:sz w:val="22"/>
          <w:szCs w:val="22"/>
        </w:rPr>
        <w:t xml:space="preserve">i </w:t>
      </w:r>
      <w:r w:rsidR="00A603CC" w:rsidRPr="00993B49">
        <w:rPr>
          <w:rFonts w:ascii="Times New Roman" w:hAnsi="Times New Roman" w:cs="Times New Roman"/>
          <w:sz w:val="22"/>
          <w:szCs w:val="22"/>
          <w:lang w:eastAsia="en-US"/>
        </w:rPr>
        <w:t xml:space="preserve">essere iscritto nel </w:t>
      </w:r>
      <w:r w:rsidR="00993B49" w:rsidRPr="00993B49">
        <w:rPr>
          <w:rFonts w:ascii="Times New Roman" w:hAnsi="Times New Roman" w:cs="Times New Roman"/>
          <w:sz w:val="22"/>
          <w:szCs w:val="22"/>
          <w:lang w:eastAsia="en-US"/>
        </w:rPr>
        <w:t>Re</w:t>
      </w:r>
      <w:r w:rsidR="00A603CC" w:rsidRPr="00993B49">
        <w:rPr>
          <w:rFonts w:ascii="Times New Roman" w:hAnsi="Times New Roman" w:cs="Times New Roman"/>
          <w:sz w:val="22"/>
          <w:szCs w:val="22"/>
          <w:lang w:eastAsia="en-US"/>
        </w:rPr>
        <w:t xml:space="preserve">gistro delle </w:t>
      </w:r>
      <w:r w:rsidR="00993B49" w:rsidRPr="00993B49">
        <w:rPr>
          <w:rFonts w:ascii="Times New Roman" w:hAnsi="Times New Roman" w:cs="Times New Roman"/>
          <w:sz w:val="22"/>
          <w:szCs w:val="22"/>
          <w:lang w:eastAsia="en-US"/>
        </w:rPr>
        <w:t>I</w:t>
      </w:r>
      <w:r w:rsidR="00A603CC" w:rsidRPr="00993B49">
        <w:rPr>
          <w:rFonts w:ascii="Times New Roman" w:hAnsi="Times New Roman" w:cs="Times New Roman"/>
          <w:sz w:val="22"/>
          <w:szCs w:val="22"/>
          <w:lang w:eastAsia="en-US"/>
        </w:rPr>
        <w:t xml:space="preserve">mprese presso la Camera di Commercio, Industria, Artigianato e Agricoltura </w:t>
      </w:r>
      <w:r w:rsidR="00993B49" w:rsidRPr="00993B49">
        <w:rPr>
          <w:rFonts w:ascii="Times New Roman" w:hAnsi="Times New Roman" w:cs="Times New Roman"/>
          <w:sz w:val="22"/>
          <w:szCs w:val="22"/>
          <w:lang w:eastAsia="en-US"/>
        </w:rPr>
        <w:t>per attività coerente con l’oggetto della presente manifestazione di interesse;</w:t>
      </w:r>
      <w:r w:rsidR="00A603CC" w:rsidRPr="00993B49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:rsidR="008029B2" w:rsidRPr="008029B2" w:rsidRDefault="00571FF9" w:rsidP="00CF150D">
      <w:pPr>
        <w:pStyle w:val="Paragrafoelenco"/>
        <w:numPr>
          <w:ilvl w:val="0"/>
          <w:numId w:val="9"/>
        </w:numPr>
        <w:tabs>
          <w:tab w:val="left" w:pos="626"/>
        </w:tabs>
        <w:adjustRightInd/>
        <w:spacing w:before="1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CF150D">
        <w:rPr>
          <w:rFonts w:ascii="Times New Roman" w:hAnsi="Times New Roman" w:cs="Times New Roman"/>
          <w:sz w:val="22"/>
          <w:szCs w:val="22"/>
          <w:lang w:eastAsia="en-US"/>
        </w:rPr>
        <w:lastRenderedPageBreak/>
        <w:t xml:space="preserve">di </w:t>
      </w:r>
      <w:r w:rsidR="00835A34" w:rsidRPr="00CF150D">
        <w:rPr>
          <w:rFonts w:ascii="Times New Roman" w:hAnsi="Times New Roman" w:cs="Times New Roman"/>
          <w:sz w:val="22"/>
          <w:szCs w:val="22"/>
          <w:lang w:eastAsia="en-US"/>
        </w:rPr>
        <w:t>allegare</w:t>
      </w:r>
      <w:r w:rsidR="00835A34" w:rsidRPr="00CF150D">
        <w:rPr>
          <w:rFonts w:ascii="Times New Roman" w:hAnsi="Times New Roman" w:cs="Times New Roman"/>
          <w:sz w:val="22"/>
          <w:szCs w:val="22"/>
        </w:rPr>
        <w:t xml:space="preserve"> alla presente</w:t>
      </w:r>
      <w:r w:rsidRPr="00CF150D">
        <w:rPr>
          <w:rFonts w:ascii="Times New Roman" w:hAnsi="Times New Roman" w:cs="Times New Roman"/>
          <w:sz w:val="22"/>
          <w:szCs w:val="22"/>
        </w:rPr>
        <w:t xml:space="preserve"> un elenco completo di libri</w:t>
      </w:r>
      <w:r w:rsidR="000243C3" w:rsidRPr="00CF150D">
        <w:rPr>
          <w:rFonts w:ascii="Times New Roman" w:hAnsi="Times New Roman" w:cs="Times New Roman"/>
          <w:sz w:val="22"/>
          <w:szCs w:val="22"/>
        </w:rPr>
        <w:t xml:space="preserve">, inclusi </w:t>
      </w:r>
      <w:r w:rsidR="00B3474A" w:rsidRPr="00CF150D">
        <w:rPr>
          <w:rFonts w:ascii="Times New Roman" w:hAnsi="Times New Roman" w:cs="Times New Roman"/>
          <w:sz w:val="22"/>
          <w:szCs w:val="22"/>
        </w:rPr>
        <w:t>pop up</w:t>
      </w:r>
      <w:r w:rsidR="000243C3" w:rsidRPr="00CF150D">
        <w:rPr>
          <w:rFonts w:ascii="Times New Roman" w:hAnsi="Times New Roman" w:cs="Times New Roman"/>
          <w:sz w:val="22"/>
          <w:szCs w:val="22"/>
        </w:rPr>
        <w:t>,</w:t>
      </w:r>
      <w:r w:rsidR="00B3474A" w:rsidRPr="00CF150D">
        <w:rPr>
          <w:rFonts w:ascii="Times New Roman" w:hAnsi="Times New Roman" w:cs="Times New Roman"/>
          <w:sz w:val="22"/>
          <w:szCs w:val="22"/>
        </w:rPr>
        <w:t xml:space="preserve"> </w:t>
      </w:r>
      <w:r w:rsidR="00835A34" w:rsidRPr="00CF150D">
        <w:rPr>
          <w:rFonts w:ascii="Times New Roman" w:hAnsi="Times New Roman" w:cs="Times New Roman"/>
          <w:sz w:val="22"/>
          <w:szCs w:val="22"/>
        </w:rPr>
        <w:t xml:space="preserve">attinenti </w:t>
      </w:r>
      <w:r w:rsidR="000243C3" w:rsidRPr="00CF150D">
        <w:rPr>
          <w:rFonts w:ascii="Times New Roman" w:hAnsi="Times New Roman" w:cs="Times New Roman"/>
          <w:sz w:val="22"/>
          <w:szCs w:val="22"/>
        </w:rPr>
        <w:t>a</w:t>
      </w:r>
      <w:r w:rsidR="00835A34" w:rsidRPr="00CF150D">
        <w:rPr>
          <w:rFonts w:ascii="Times New Roman" w:hAnsi="Times New Roman" w:cs="Times New Roman"/>
          <w:sz w:val="22"/>
          <w:szCs w:val="22"/>
        </w:rPr>
        <w:t xml:space="preserve">l tema della Fiaba, </w:t>
      </w:r>
      <w:r w:rsidR="000243C3" w:rsidRPr="00CF150D">
        <w:rPr>
          <w:rFonts w:ascii="Times New Roman" w:hAnsi="Times New Roman" w:cs="Times New Roman"/>
          <w:sz w:val="22"/>
          <w:szCs w:val="22"/>
        </w:rPr>
        <w:t>in particolare</w:t>
      </w:r>
      <w:r w:rsidR="00835A34" w:rsidRPr="00CF150D">
        <w:rPr>
          <w:rFonts w:ascii="Times New Roman" w:hAnsi="Times New Roman" w:cs="Times New Roman"/>
          <w:sz w:val="22"/>
          <w:szCs w:val="22"/>
        </w:rPr>
        <w:t xml:space="preserve"> quella popolare, italiana e straniera, filo conduttore del progetto “Rapone Paese delle Fiabe”</w:t>
      </w:r>
      <w:r w:rsidR="00CF150D" w:rsidRPr="00CF150D">
        <w:rPr>
          <w:rFonts w:ascii="Times New Roman" w:hAnsi="Times New Roman" w:cs="Times New Roman"/>
          <w:sz w:val="22"/>
          <w:szCs w:val="22"/>
        </w:rPr>
        <w:t xml:space="preserve"> </w:t>
      </w:r>
      <w:r w:rsidR="00CF150D" w:rsidRPr="00CF150D">
        <w:rPr>
          <w:rFonts w:ascii="Times New Roman" w:hAnsi="Times New Roman" w:cs="Times New Roman"/>
          <w:iCs/>
          <w:sz w:val="22"/>
          <w:szCs w:val="22"/>
        </w:rPr>
        <w:t>destinati a tutte le fasce d’età</w:t>
      </w:r>
      <w:r w:rsidR="008029B2">
        <w:rPr>
          <w:rFonts w:ascii="Times New Roman" w:hAnsi="Times New Roman" w:cs="Times New Roman"/>
          <w:iCs/>
          <w:sz w:val="22"/>
          <w:szCs w:val="22"/>
        </w:rPr>
        <w:t>;</w:t>
      </w:r>
    </w:p>
    <w:p w:rsidR="00CF150D" w:rsidRPr="00CF150D" w:rsidRDefault="008029B2" w:rsidP="00CF150D">
      <w:pPr>
        <w:pStyle w:val="Paragrafoelenco"/>
        <w:numPr>
          <w:ilvl w:val="0"/>
          <w:numId w:val="9"/>
        </w:numPr>
        <w:tabs>
          <w:tab w:val="left" w:pos="626"/>
        </w:tabs>
        <w:adjustRightInd/>
        <w:spacing w:before="1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CF150D">
        <w:rPr>
          <w:rFonts w:ascii="Times New Roman" w:hAnsi="Times New Roman" w:cs="Times New Roman"/>
          <w:sz w:val="22"/>
          <w:szCs w:val="22"/>
          <w:lang w:eastAsia="en-US"/>
        </w:rPr>
        <w:t>di allegare</w:t>
      </w:r>
      <w:r w:rsidRPr="00CF150D">
        <w:rPr>
          <w:rFonts w:ascii="Times New Roman" w:hAnsi="Times New Roman" w:cs="Times New Roman"/>
          <w:sz w:val="22"/>
          <w:szCs w:val="22"/>
        </w:rPr>
        <w:t xml:space="preserve"> alla presente un elenco completo di libri</w:t>
      </w:r>
      <w:r w:rsidR="00CF150D" w:rsidRPr="00CF150D">
        <w:rPr>
          <w:rFonts w:ascii="Times New Roman" w:hAnsi="Times New Roman" w:cs="Times New Roman"/>
          <w:sz w:val="22"/>
          <w:szCs w:val="22"/>
        </w:rPr>
        <w:t xml:space="preserve"> di narrativa italiana e straniera, nonché di saggistica per tutte le fasce d’età;</w:t>
      </w:r>
    </w:p>
    <w:p w:rsidR="00B3474A" w:rsidRPr="003272E7" w:rsidRDefault="00B3474A" w:rsidP="003272E7">
      <w:pPr>
        <w:pStyle w:val="Paragrafoelenco"/>
        <w:numPr>
          <w:ilvl w:val="0"/>
          <w:numId w:val="9"/>
        </w:numPr>
        <w:tabs>
          <w:tab w:val="left" w:pos="626"/>
        </w:tabs>
        <w:adjustRightInd/>
        <w:spacing w:before="1"/>
        <w:ind w:right="183"/>
        <w:jc w:val="both"/>
        <w:rPr>
          <w:rFonts w:ascii="Times New Roman" w:hAnsi="Times New Roman" w:cs="Times New Roman"/>
          <w:sz w:val="22"/>
          <w:szCs w:val="22"/>
        </w:rPr>
      </w:pPr>
      <w:r w:rsidRPr="003272E7">
        <w:rPr>
          <w:rFonts w:ascii="Times New Roman" w:hAnsi="Times New Roman" w:cs="Times New Roman"/>
          <w:sz w:val="22"/>
          <w:szCs w:val="22"/>
        </w:rPr>
        <w:t xml:space="preserve">di garantire l’applicazione dello sconto </w:t>
      </w:r>
      <w:r w:rsidR="000243C3">
        <w:rPr>
          <w:rFonts w:ascii="Times New Roman" w:hAnsi="Times New Roman" w:cs="Times New Roman"/>
          <w:sz w:val="22"/>
          <w:szCs w:val="22"/>
        </w:rPr>
        <w:t xml:space="preserve">previsto dalla </w:t>
      </w:r>
      <w:r w:rsidRPr="003272E7">
        <w:rPr>
          <w:rFonts w:ascii="Times New Roman" w:hAnsi="Times New Roman" w:cs="Times New Roman"/>
          <w:sz w:val="22"/>
          <w:szCs w:val="22"/>
        </w:rPr>
        <w:t>L</w:t>
      </w:r>
      <w:r w:rsidR="000243C3">
        <w:rPr>
          <w:rFonts w:ascii="Times New Roman" w:hAnsi="Times New Roman" w:cs="Times New Roman"/>
          <w:sz w:val="22"/>
          <w:szCs w:val="22"/>
        </w:rPr>
        <w:t xml:space="preserve">egge </w:t>
      </w:r>
      <w:r w:rsidRPr="003272E7">
        <w:rPr>
          <w:rFonts w:ascii="Times New Roman" w:hAnsi="Times New Roman" w:cs="Times New Roman"/>
          <w:sz w:val="22"/>
          <w:szCs w:val="22"/>
        </w:rPr>
        <w:t>15/2020;</w:t>
      </w:r>
    </w:p>
    <w:p w:rsidR="00A603CC" w:rsidRPr="003272E7" w:rsidRDefault="00104AE6" w:rsidP="003272E7">
      <w:pPr>
        <w:pStyle w:val="Paragrafoelenco"/>
        <w:numPr>
          <w:ilvl w:val="0"/>
          <w:numId w:val="9"/>
        </w:numPr>
        <w:tabs>
          <w:tab w:val="left" w:pos="626"/>
        </w:tabs>
        <w:adjustRightInd/>
        <w:spacing w:before="1"/>
        <w:ind w:right="183"/>
        <w:jc w:val="both"/>
        <w:rPr>
          <w:rFonts w:ascii="Times New Roman" w:hAnsi="Times New Roman" w:cs="Times New Roman"/>
          <w:sz w:val="22"/>
          <w:szCs w:val="22"/>
        </w:rPr>
      </w:pPr>
      <w:r w:rsidRPr="003272E7">
        <w:rPr>
          <w:rFonts w:ascii="Times New Roman" w:hAnsi="Times New Roman" w:cs="Times New Roman"/>
          <w:sz w:val="22"/>
          <w:szCs w:val="22"/>
        </w:rPr>
        <w:t xml:space="preserve"> </w:t>
      </w:r>
      <w:r w:rsidR="009C2CDC" w:rsidRPr="003272E7">
        <w:rPr>
          <w:rFonts w:ascii="Times New Roman" w:hAnsi="Times New Roman" w:cs="Times New Roman"/>
          <w:sz w:val="22"/>
          <w:szCs w:val="22"/>
        </w:rPr>
        <w:t>d</w:t>
      </w:r>
      <w:r w:rsidRPr="003272E7">
        <w:rPr>
          <w:rFonts w:ascii="Times New Roman" w:hAnsi="Times New Roman" w:cs="Times New Roman"/>
          <w:sz w:val="22"/>
          <w:szCs w:val="22"/>
        </w:rPr>
        <w:t>i garantire</w:t>
      </w:r>
      <w:r w:rsidR="00A603CC" w:rsidRPr="003272E7">
        <w:rPr>
          <w:rFonts w:ascii="Times New Roman" w:hAnsi="Times New Roman" w:cs="Times New Roman"/>
          <w:sz w:val="22"/>
          <w:szCs w:val="22"/>
        </w:rPr>
        <w:t xml:space="preserve"> la fornitura e la fatturazione elettronic</w:t>
      </w:r>
      <w:r w:rsidRPr="003272E7">
        <w:rPr>
          <w:rFonts w:ascii="Times New Roman" w:hAnsi="Times New Roman" w:cs="Times New Roman"/>
          <w:sz w:val="22"/>
          <w:szCs w:val="22"/>
        </w:rPr>
        <w:t>a</w:t>
      </w:r>
      <w:r w:rsidR="00B25282" w:rsidRPr="003272E7">
        <w:rPr>
          <w:rFonts w:ascii="Times New Roman" w:hAnsi="Times New Roman" w:cs="Times New Roman"/>
          <w:sz w:val="22"/>
          <w:szCs w:val="22"/>
        </w:rPr>
        <w:t xml:space="preserve"> entro</w:t>
      </w:r>
      <w:r w:rsidR="00571FF9" w:rsidRPr="003272E7">
        <w:rPr>
          <w:rFonts w:ascii="Times New Roman" w:hAnsi="Times New Roman" w:cs="Times New Roman"/>
          <w:sz w:val="22"/>
          <w:szCs w:val="22"/>
        </w:rPr>
        <w:t xml:space="preserve"> e non oltre</w:t>
      </w:r>
      <w:r w:rsidR="00B25282" w:rsidRPr="003272E7">
        <w:rPr>
          <w:rFonts w:ascii="Times New Roman" w:hAnsi="Times New Roman" w:cs="Times New Roman"/>
          <w:sz w:val="22"/>
          <w:szCs w:val="22"/>
        </w:rPr>
        <w:t xml:space="preserve"> il </w:t>
      </w:r>
      <w:r w:rsidR="00F975C7">
        <w:rPr>
          <w:rFonts w:ascii="Times New Roman" w:hAnsi="Times New Roman" w:cs="Times New Roman"/>
          <w:b/>
          <w:sz w:val="22"/>
          <w:szCs w:val="22"/>
        </w:rPr>
        <w:t>1</w:t>
      </w:r>
      <w:r w:rsidR="008029B2">
        <w:rPr>
          <w:rFonts w:ascii="Times New Roman" w:hAnsi="Times New Roman" w:cs="Times New Roman"/>
          <w:b/>
          <w:sz w:val="22"/>
          <w:szCs w:val="22"/>
        </w:rPr>
        <w:t>8</w:t>
      </w:r>
      <w:bookmarkStart w:id="1" w:name="_GoBack"/>
      <w:bookmarkEnd w:id="1"/>
      <w:r w:rsidR="0019061B" w:rsidRPr="003272E7">
        <w:rPr>
          <w:rFonts w:ascii="Times New Roman" w:hAnsi="Times New Roman" w:cs="Times New Roman"/>
          <w:b/>
          <w:sz w:val="22"/>
          <w:szCs w:val="22"/>
        </w:rPr>
        <w:t>.</w:t>
      </w:r>
      <w:r w:rsidR="00F975C7">
        <w:rPr>
          <w:rFonts w:ascii="Times New Roman" w:hAnsi="Times New Roman" w:cs="Times New Roman"/>
          <w:b/>
          <w:sz w:val="22"/>
          <w:szCs w:val="22"/>
        </w:rPr>
        <w:t>04</w:t>
      </w:r>
      <w:r w:rsidR="0019061B" w:rsidRPr="003272E7">
        <w:rPr>
          <w:rFonts w:ascii="Times New Roman" w:hAnsi="Times New Roman" w:cs="Times New Roman"/>
          <w:b/>
          <w:sz w:val="22"/>
          <w:szCs w:val="22"/>
        </w:rPr>
        <w:t>.202</w:t>
      </w:r>
      <w:r w:rsidR="00F975C7">
        <w:rPr>
          <w:rFonts w:ascii="Times New Roman" w:hAnsi="Times New Roman" w:cs="Times New Roman"/>
          <w:b/>
          <w:sz w:val="22"/>
          <w:szCs w:val="22"/>
        </w:rPr>
        <w:t>6</w:t>
      </w:r>
      <w:r w:rsidR="003272E7" w:rsidRPr="003272E7">
        <w:rPr>
          <w:rFonts w:ascii="Times New Roman" w:hAnsi="Times New Roman" w:cs="Times New Roman"/>
          <w:b/>
          <w:sz w:val="22"/>
          <w:szCs w:val="22"/>
        </w:rPr>
        <w:t>;</w:t>
      </w:r>
    </w:p>
    <w:p w:rsidR="000243C3" w:rsidRDefault="009C2CDC" w:rsidP="003272E7">
      <w:pPr>
        <w:pStyle w:val="Paragrafoelenco"/>
        <w:numPr>
          <w:ilvl w:val="0"/>
          <w:numId w:val="9"/>
        </w:numPr>
        <w:tabs>
          <w:tab w:val="left" w:pos="626"/>
        </w:tabs>
        <w:adjustRightInd/>
        <w:spacing w:before="1"/>
        <w:ind w:right="183"/>
        <w:jc w:val="both"/>
        <w:rPr>
          <w:rFonts w:ascii="Times New Roman" w:hAnsi="Times New Roman" w:cs="Times New Roman"/>
          <w:sz w:val="22"/>
          <w:szCs w:val="22"/>
        </w:rPr>
      </w:pPr>
      <w:r w:rsidRPr="003272E7">
        <w:rPr>
          <w:rFonts w:ascii="Times New Roman" w:hAnsi="Times New Roman" w:cs="Times New Roman"/>
          <w:sz w:val="22"/>
          <w:szCs w:val="22"/>
        </w:rPr>
        <w:t>di essere a conoscenza che</w:t>
      </w:r>
      <w:r w:rsidRPr="000243C3">
        <w:rPr>
          <w:rFonts w:ascii="Times New Roman" w:hAnsi="Times New Roman" w:cs="Times New Roman"/>
          <w:sz w:val="22"/>
          <w:szCs w:val="22"/>
        </w:rPr>
        <w:t xml:space="preserve"> </w:t>
      </w:r>
      <w:r w:rsidR="000243C3" w:rsidRPr="000243C3">
        <w:rPr>
          <w:rFonts w:ascii="Times New Roman" w:hAnsi="Times New Roman" w:cs="Times New Roman"/>
          <w:sz w:val="22"/>
          <w:szCs w:val="22"/>
        </w:rPr>
        <w:t>il</w:t>
      </w:r>
      <w:r w:rsidR="000243C3">
        <w:t xml:space="preserve"> </w:t>
      </w:r>
      <w:r w:rsidR="000243C3" w:rsidRPr="000243C3">
        <w:rPr>
          <w:rFonts w:ascii="Times New Roman" w:hAnsi="Times New Roman" w:cs="Times New Roman"/>
          <w:sz w:val="22"/>
          <w:szCs w:val="22"/>
        </w:rPr>
        <w:t>presente avviso non costituisce procedura di affidamento né vincola in alcun modo il Comune di Rapone;</w:t>
      </w:r>
    </w:p>
    <w:p w:rsidR="00571FF9" w:rsidRPr="003272E7" w:rsidRDefault="00571FF9" w:rsidP="003272E7">
      <w:pPr>
        <w:pStyle w:val="Paragrafoelenco"/>
        <w:widowControl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uppressAutoHyphens/>
        <w:autoSpaceDE/>
        <w:autoSpaceDN/>
        <w:adjustRightInd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3272E7">
        <w:rPr>
          <w:rFonts w:ascii="Times New Roman" w:hAnsi="Times New Roman" w:cs="Times New Roman"/>
          <w:sz w:val="22"/>
          <w:szCs w:val="22"/>
        </w:rPr>
        <w:t>di essere in possesso di D.U.R.C. regolare;</w:t>
      </w:r>
    </w:p>
    <w:p w:rsidR="00571FF9" w:rsidRPr="003272E7" w:rsidRDefault="00571FF9" w:rsidP="003272E7">
      <w:pPr>
        <w:pStyle w:val="Paragrafoelenco"/>
        <w:widowControl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uppressAutoHyphens/>
        <w:autoSpaceDE/>
        <w:autoSpaceDN/>
        <w:adjustRightInd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3272E7">
        <w:rPr>
          <w:rStyle w:val="Carpredefinitoparagrafo1"/>
          <w:rFonts w:ascii="Times New Roman" w:eastAsiaTheme="majorEastAsia" w:hAnsi="Times New Roman" w:cs="Times New Roman"/>
          <w:sz w:val="22"/>
          <w:szCs w:val="22"/>
        </w:rPr>
        <w:t>di prendere atto che i dati raccolti saranno trattati dal Comune di Rapone ai sensi del Regolamento (UE) 2016/679 (GDPR).</w:t>
      </w:r>
    </w:p>
    <w:p w:rsidR="009C2CDC" w:rsidRPr="003272E7" w:rsidRDefault="009C2CDC" w:rsidP="003272E7">
      <w:pPr>
        <w:tabs>
          <w:tab w:val="left" w:pos="626"/>
        </w:tabs>
        <w:adjustRightInd/>
        <w:spacing w:before="1"/>
        <w:ind w:left="360" w:right="183"/>
        <w:jc w:val="both"/>
        <w:rPr>
          <w:rFonts w:ascii="Times New Roman" w:hAnsi="Times New Roman" w:cs="Times New Roman"/>
          <w:sz w:val="22"/>
          <w:szCs w:val="22"/>
        </w:rPr>
      </w:pPr>
    </w:p>
    <w:p w:rsidR="005C7223" w:rsidRDefault="00973951" w:rsidP="003272E7">
      <w:pPr>
        <w:tabs>
          <w:tab w:val="left" w:pos="626"/>
        </w:tabs>
        <w:adjustRightInd/>
        <w:spacing w:before="1"/>
        <w:ind w:left="360" w:right="183"/>
        <w:jc w:val="both"/>
        <w:rPr>
          <w:rFonts w:ascii="Times New Roman" w:hAnsi="Times New Roman" w:cs="Times New Roman"/>
          <w:sz w:val="22"/>
          <w:szCs w:val="22"/>
        </w:rPr>
      </w:pPr>
      <w:r w:rsidRPr="003272E7">
        <w:rPr>
          <w:rFonts w:ascii="Times New Roman" w:hAnsi="Times New Roman" w:cs="Times New Roman"/>
          <w:sz w:val="22"/>
          <w:szCs w:val="22"/>
        </w:rPr>
        <w:t>Si allega</w:t>
      </w:r>
      <w:r w:rsidR="005C7223">
        <w:rPr>
          <w:rFonts w:ascii="Times New Roman" w:hAnsi="Times New Roman" w:cs="Times New Roman"/>
          <w:sz w:val="22"/>
          <w:szCs w:val="22"/>
        </w:rPr>
        <w:t>:</w:t>
      </w:r>
    </w:p>
    <w:p w:rsidR="009C2CDC" w:rsidRDefault="00973951" w:rsidP="005C7223">
      <w:pPr>
        <w:pStyle w:val="Paragrafoelenco"/>
        <w:numPr>
          <w:ilvl w:val="0"/>
          <w:numId w:val="17"/>
        </w:numPr>
        <w:tabs>
          <w:tab w:val="left" w:pos="626"/>
        </w:tabs>
        <w:adjustRightInd/>
        <w:spacing w:before="1"/>
        <w:ind w:right="183"/>
        <w:jc w:val="both"/>
        <w:rPr>
          <w:rFonts w:ascii="Times New Roman" w:hAnsi="Times New Roman" w:cs="Times New Roman"/>
          <w:sz w:val="22"/>
          <w:szCs w:val="22"/>
        </w:rPr>
      </w:pPr>
      <w:r w:rsidRPr="005C7223">
        <w:rPr>
          <w:rFonts w:ascii="Times New Roman" w:hAnsi="Times New Roman" w:cs="Times New Roman"/>
          <w:sz w:val="22"/>
          <w:szCs w:val="22"/>
        </w:rPr>
        <w:t>copia fronte re</w:t>
      </w:r>
      <w:r w:rsidR="009C2CDC" w:rsidRPr="005C7223">
        <w:rPr>
          <w:rFonts w:ascii="Times New Roman" w:hAnsi="Times New Roman" w:cs="Times New Roman"/>
          <w:sz w:val="22"/>
          <w:szCs w:val="22"/>
        </w:rPr>
        <w:t>tro del docu</w:t>
      </w:r>
      <w:r w:rsidR="00571FF9" w:rsidRPr="005C7223">
        <w:rPr>
          <w:rFonts w:ascii="Times New Roman" w:hAnsi="Times New Roman" w:cs="Times New Roman"/>
          <w:sz w:val="22"/>
          <w:szCs w:val="22"/>
        </w:rPr>
        <w:t>mento di identità</w:t>
      </w:r>
      <w:r w:rsidR="009C2CDC" w:rsidRPr="005C7223">
        <w:rPr>
          <w:rFonts w:ascii="Times New Roman" w:hAnsi="Times New Roman" w:cs="Times New Roman"/>
          <w:sz w:val="22"/>
          <w:szCs w:val="22"/>
        </w:rPr>
        <w:t xml:space="preserve"> in corso di validità</w:t>
      </w:r>
      <w:r w:rsidR="00571FF9" w:rsidRPr="005C7223">
        <w:rPr>
          <w:rFonts w:ascii="Times New Roman" w:hAnsi="Times New Roman" w:cs="Times New Roman"/>
          <w:sz w:val="22"/>
          <w:szCs w:val="22"/>
        </w:rPr>
        <w:t xml:space="preserve"> del sottoscrittore</w:t>
      </w:r>
      <w:r w:rsidR="005C7223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5C7223" w:rsidRDefault="005C7223" w:rsidP="005C7223">
      <w:pPr>
        <w:pStyle w:val="Paragrafoelenco"/>
        <w:numPr>
          <w:ilvl w:val="0"/>
          <w:numId w:val="17"/>
        </w:numPr>
        <w:tabs>
          <w:tab w:val="left" w:pos="626"/>
        </w:tabs>
        <w:adjustRightInd/>
        <w:spacing w:before="1"/>
        <w:ind w:right="1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visura camerale; </w:t>
      </w:r>
    </w:p>
    <w:p w:rsidR="005C7223" w:rsidRPr="005C7223" w:rsidRDefault="005C7223" w:rsidP="005C7223">
      <w:pPr>
        <w:pStyle w:val="Paragrafoelenco"/>
        <w:numPr>
          <w:ilvl w:val="0"/>
          <w:numId w:val="17"/>
        </w:numPr>
        <w:tabs>
          <w:tab w:val="left" w:pos="626"/>
        </w:tabs>
        <w:adjustRightInd/>
        <w:spacing w:before="1"/>
        <w:ind w:right="1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elenco dei libri </w:t>
      </w:r>
    </w:p>
    <w:p w:rsidR="00A66C88" w:rsidRPr="003272E7" w:rsidRDefault="00A66C88" w:rsidP="003272E7">
      <w:pPr>
        <w:rPr>
          <w:rFonts w:ascii="Times New Roman" w:hAnsi="Times New Roman" w:cs="Times New Roman"/>
          <w:sz w:val="22"/>
          <w:szCs w:val="22"/>
        </w:rPr>
      </w:pPr>
    </w:p>
    <w:p w:rsidR="00A66C88" w:rsidRPr="003272E7" w:rsidRDefault="00A66C88" w:rsidP="003272E7">
      <w:pPr>
        <w:rPr>
          <w:rFonts w:ascii="Times New Roman" w:hAnsi="Times New Roman" w:cs="Times New Roman"/>
          <w:sz w:val="22"/>
          <w:szCs w:val="22"/>
        </w:rPr>
      </w:pPr>
    </w:p>
    <w:p w:rsidR="00A66C88" w:rsidRDefault="00A66C88" w:rsidP="003272E7">
      <w:pPr>
        <w:rPr>
          <w:rFonts w:ascii="Times New Roman" w:hAnsi="Times New Roman" w:cs="Times New Roman"/>
          <w:sz w:val="22"/>
          <w:szCs w:val="22"/>
        </w:rPr>
      </w:pPr>
    </w:p>
    <w:p w:rsidR="005C7223" w:rsidRDefault="005C7223" w:rsidP="003272E7">
      <w:pPr>
        <w:rPr>
          <w:rFonts w:ascii="Times New Roman" w:hAnsi="Times New Roman" w:cs="Times New Roman"/>
          <w:sz w:val="22"/>
          <w:szCs w:val="22"/>
        </w:rPr>
      </w:pPr>
    </w:p>
    <w:p w:rsidR="005C7223" w:rsidRDefault="005C7223" w:rsidP="003272E7">
      <w:pPr>
        <w:rPr>
          <w:rFonts w:ascii="Times New Roman" w:hAnsi="Times New Roman" w:cs="Times New Roman"/>
          <w:sz w:val="22"/>
          <w:szCs w:val="22"/>
        </w:rPr>
      </w:pPr>
    </w:p>
    <w:p w:rsidR="005C7223" w:rsidRDefault="005C7223" w:rsidP="003272E7">
      <w:pPr>
        <w:rPr>
          <w:rFonts w:ascii="Times New Roman" w:hAnsi="Times New Roman" w:cs="Times New Roman"/>
          <w:sz w:val="22"/>
          <w:szCs w:val="22"/>
        </w:rPr>
      </w:pPr>
    </w:p>
    <w:p w:rsidR="005C7223" w:rsidRPr="003272E7" w:rsidRDefault="005C7223" w:rsidP="003272E7">
      <w:pPr>
        <w:rPr>
          <w:rFonts w:ascii="Times New Roman" w:hAnsi="Times New Roman" w:cs="Times New Roman"/>
          <w:sz w:val="22"/>
          <w:szCs w:val="22"/>
        </w:rPr>
      </w:pPr>
    </w:p>
    <w:p w:rsidR="00A66C88" w:rsidRPr="003272E7" w:rsidRDefault="00A66C88" w:rsidP="003272E7">
      <w:pPr>
        <w:rPr>
          <w:rFonts w:ascii="Times New Roman" w:hAnsi="Times New Roman" w:cs="Times New Roman"/>
          <w:sz w:val="22"/>
          <w:szCs w:val="22"/>
        </w:rPr>
      </w:pPr>
      <w:r w:rsidRPr="003272E7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A66C88" w:rsidRDefault="00A66C88" w:rsidP="003272E7">
      <w:pPr>
        <w:rPr>
          <w:rFonts w:ascii="Times New Roman" w:hAnsi="Times New Roman" w:cs="Times New Roman"/>
          <w:sz w:val="22"/>
          <w:szCs w:val="22"/>
        </w:rPr>
      </w:pPr>
      <w:r w:rsidRPr="003272E7">
        <w:rPr>
          <w:rFonts w:ascii="Times New Roman" w:hAnsi="Times New Roman" w:cs="Times New Roman"/>
          <w:sz w:val="22"/>
          <w:szCs w:val="22"/>
        </w:rPr>
        <w:t>(Luogo e data)</w:t>
      </w:r>
    </w:p>
    <w:p w:rsidR="0020645A" w:rsidRDefault="0020645A" w:rsidP="003272E7">
      <w:pPr>
        <w:rPr>
          <w:rFonts w:ascii="Times New Roman" w:hAnsi="Times New Roman" w:cs="Times New Roman"/>
          <w:sz w:val="22"/>
          <w:szCs w:val="22"/>
        </w:rPr>
      </w:pPr>
    </w:p>
    <w:p w:rsidR="0020645A" w:rsidRPr="003272E7" w:rsidRDefault="0020645A" w:rsidP="003272E7">
      <w:pPr>
        <w:rPr>
          <w:rFonts w:ascii="Times New Roman" w:hAnsi="Times New Roman" w:cs="Times New Roman"/>
          <w:sz w:val="22"/>
          <w:szCs w:val="22"/>
        </w:rPr>
      </w:pPr>
    </w:p>
    <w:p w:rsidR="00A66C88" w:rsidRPr="003272E7" w:rsidRDefault="00A66C88" w:rsidP="003272E7">
      <w:pPr>
        <w:jc w:val="right"/>
        <w:rPr>
          <w:rFonts w:ascii="Times New Roman" w:hAnsi="Times New Roman" w:cs="Times New Roman"/>
          <w:sz w:val="22"/>
          <w:szCs w:val="22"/>
        </w:rPr>
      </w:pPr>
      <w:r w:rsidRPr="003272E7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5C7223" w:rsidRDefault="003272E7" w:rsidP="000243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A66C88" w:rsidRPr="003272E7">
        <w:rPr>
          <w:rFonts w:ascii="Times New Roman" w:hAnsi="Times New Roman" w:cs="Times New Roman"/>
          <w:sz w:val="22"/>
          <w:szCs w:val="22"/>
        </w:rPr>
        <w:t>(Firma</w:t>
      </w:r>
      <w:r w:rsidR="00A66C88">
        <w:rPr>
          <w:rFonts w:ascii="Times New Roman" w:hAnsi="Times New Roman" w:cs="Times New Roman"/>
          <w:sz w:val="24"/>
          <w:szCs w:val="24"/>
        </w:rPr>
        <w:t>)</w:t>
      </w:r>
      <w:r w:rsidR="00993B49">
        <w:t xml:space="preserve"> </w:t>
      </w:r>
    </w:p>
    <w:p w:rsidR="005C7223" w:rsidRPr="00F21315" w:rsidRDefault="005C7223" w:rsidP="003272E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7223" w:rsidRPr="00F21315" w:rsidSect="00E24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DA" w:rsidRDefault="008168DA" w:rsidP="00973951">
      <w:r>
        <w:separator/>
      </w:r>
    </w:p>
  </w:endnote>
  <w:endnote w:type="continuationSeparator" w:id="0">
    <w:p w:rsidR="008168DA" w:rsidRDefault="008168DA" w:rsidP="0097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DA" w:rsidRDefault="008168DA" w:rsidP="00973951">
      <w:r>
        <w:separator/>
      </w:r>
    </w:p>
  </w:footnote>
  <w:footnote w:type="continuationSeparator" w:id="0">
    <w:p w:rsidR="008168DA" w:rsidRDefault="008168DA" w:rsidP="00973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904A752"/>
    <w:lvl w:ilvl="0">
      <w:start w:val="1"/>
      <w:numFmt w:val="bullet"/>
      <w:pStyle w:val="Puntoelenco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373358"/>
    <w:multiLevelType w:val="hybridMultilevel"/>
    <w:tmpl w:val="F208DD18"/>
    <w:lvl w:ilvl="0" w:tplc="89C000C2">
      <w:start w:val="1"/>
      <w:numFmt w:val="decimal"/>
      <w:lvlText w:val="%1)"/>
      <w:lvlJc w:val="left"/>
      <w:pPr>
        <w:ind w:left="62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AAC6AE">
      <w:numFmt w:val="bullet"/>
      <w:lvlText w:val="•"/>
      <w:lvlJc w:val="left"/>
      <w:pPr>
        <w:ind w:left="1560" w:hanging="363"/>
      </w:pPr>
      <w:rPr>
        <w:rFonts w:hint="default"/>
        <w:lang w:val="it-IT" w:eastAsia="en-US" w:bidi="ar-SA"/>
      </w:rPr>
    </w:lvl>
    <w:lvl w:ilvl="2" w:tplc="872411DE">
      <w:numFmt w:val="bullet"/>
      <w:lvlText w:val="•"/>
      <w:lvlJc w:val="left"/>
      <w:pPr>
        <w:ind w:left="2500" w:hanging="363"/>
      </w:pPr>
      <w:rPr>
        <w:rFonts w:hint="default"/>
        <w:lang w:val="it-IT" w:eastAsia="en-US" w:bidi="ar-SA"/>
      </w:rPr>
    </w:lvl>
    <w:lvl w:ilvl="3" w:tplc="AF0C0E9C">
      <w:numFmt w:val="bullet"/>
      <w:lvlText w:val="•"/>
      <w:lvlJc w:val="left"/>
      <w:pPr>
        <w:ind w:left="3440" w:hanging="363"/>
      </w:pPr>
      <w:rPr>
        <w:rFonts w:hint="default"/>
        <w:lang w:val="it-IT" w:eastAsia="en-US" w:bidi="ar-SA"/>
      </w:rPr>
    </w:lvl>
    <w:lvl w:ilvl="4" w:tplc="E1285EF4">
      <w:numFmt w:val="bullet"/>
      <w:lvlText w:val="•"/>
      <w:lvlJc w:val="left"/>
      <w:pPr>
        <w:ind w:left="4380" w:hanging="363"/>
      </w:pPr>
      <w:rPr>
        <w:rFonts w:hint="default"/>
        <w:lang w:val="it-IT" w:eastAsia="en-US" w:bidi="ar-SA"/>
      </w:rPr>
    </w:lvl>
    <w:lvl w:ilvl="5" w:tplc="37ECCDB2">
      <w:numFmt w:val="bullet"/>
      <w:lvlText w:val="•"/>
      <w:lvlJc w:val="left"/>
      <w:pPr>
        <w:ind w:left="5320" w:hanging="363"/>
      </w:pPr>
      <w:rPr>
        <w:rFonts w:hint="default"/>
        <w:lang w:val="it-IT" w:eastAsia="en-US" w:bidi="ar-SA"/>
      </w:rPr>
    </w:lvl>
    <w:lvl w:ilvl="6" w:tplc="B780315E">
      <w:numFmt w:val="bullet"/>
      <w:lvlText w:val="•"/>
      <w:lvlJc w:val="left"/>
      <w:pPr>
        <w:ind w:left="6260" w:hanging="363"/>
      </w:pPr>
      <w:rPr>
        <w:rFonts w:hint="default"/>
        <w:lang w:val="it-IT" w:eastAsia="en-US" w:bidi="ar-SA"/>
      </w:rPr>
    </w:lvl>
    <w:lvl w:ilvl="7" w:tplc="706EAF84">
      <w:numFmt w:val="bullet"/>
      <w:lvlText w:val="•"/>
      <w:lvlJc w:val="left"/>
      <w:pPr>
        <w:ind w:left="7200" w:hanging="363"/>
      </w:pPr>
      <w:rPr>
        <w:rFonts w:hint="default"/>
        <w:lang w:val="it-IT" w:eastAsia="en-US" w:bidi="ar-SA"/>
      </w:rPr>
    </w:lvl>
    <w:lvl w:ilvl="8" w:tplc="F014CB98">
      <w:numFmt w:val="bullet"/>
      <w:lvlText w:val="•"/>
      <w:lvlJc w:val="left"/>
      <w:pPr>
        <w:ind w:left="8140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06FF1BEA"/>
    <w:multiLevelType w:val="hybridMultilevel"/>
    <w:tmpl w:val="157A3B70"/>
    <w:lvl w:ilvl="0" w:tplc="E252FBB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4E66"/>
    <w:multiLevelType w:val="hybridMultilevel"/>
    <w:tmpl w:val="B1A69AEC"/>
    <w:lvl w:ilvl="0" w:tplc="E252FBB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D62F1"/>
    <w:multiLevelType w:val="hybridMultilevel"/>
    <w:tmpl w:val="2312E456"/>
    <w:lvl w:ilvl="0" w:tplc="90AA5FCE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12937"/>
    <w:multiLevelType w:val="hybridMultilevel"/>
    <w:tmpl w:val="003E9958"/>
    <w:lvl w:ilvl="0" w:tplc="6C404D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76F7A"/>
    <w:multiLevelType w:val="hybridMultilevel"/>
    <w:tmpl w:val="DBFAA01C"/>
    <w:lvl w:ilvl="0" w:tplc="0FC2C6F2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8022C"/>
    <w:multiLevelType w:val="hybridMultilevel"/>
    <w:tmpl w:val="F71ECCEE"/>
    <w:lvl w:ilvl="0" w:tplc="90AA5FCE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A6868"/>
    <w:multiLevelType w:val="hybridMultilevel"/>
    <w:tmpl w:val="37180E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12F34"/>
    <w:multiLevelType w:val="hybridMultilevel"/>
    <w:tmpl w:val="F746D9B0"/>
    <w:lvl w:ilvl="0" w:tplc="EE4458AA">
      <w:start w:val="1"/>
      <w:numFmt w:val="lowerLetter"/>
      <w:pStyle w:val="Elenco5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A7F6D"/>
    <w:multiLevelType w:val="multilevel"/>
    <w:tmpl w:val="00000003"/>
    <w:lvl w:ilvl="0">
      <w:start w:val="1"/>
      <w:numFmt w:val="lowerLetter"/>
      <w:suff w:val="nothing"/>
      <w:lvlText w:val="%1)"/>
      <w:lvlJc w:val="left"/>
      <w:pPr>
        <w:tabs>
          <w:tab w:val="num" w:pos="2127"/>
        </w:tabs>
        <w:ind w:left="2127" w:firstLine="0"/>
      </w:pPr>
      <w:rPr>
        <w:rFonts w:ascii="Garamond" w:hAnsi="Garamond" w:cs="Garamond"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66510B1"/>
    <w:multiLevelType w:val="hybridMultilevel"/>
    <w:tmpl w:val="166A5684"/>
    <w:lvl w:ilvl="0" w:tplc="E252FBB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2081"/>
    <w:multiLevelType w:val="hybridMultilevel"/>
    <w:tmpl w:val="5038E0C2"/>
    <w:lvl w:ilvl="0" w:tplc="E252FBB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14095"/>
    <w:multiLevelType w:val="hybridMultilevel"/>
    <w:tmpl w:val="2E46874E"/>
    <w:lvl w:ilvl="0" w:tplc="E252FBB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F5DF9"/>
    <w:multiLevelType w:val="multilevel"/>
    <w:tmpl w:val="CECE5E60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7AFE3BD1"/>
    <w:multiLevelType w:val="hybridMultilevel"/>
    <w:tmpl w:val="770EF066"/>
    <w:lvl w:ilvl="0" w:tplc="C1323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13"/>
  </w:num>
  <w:num w:numId="8">
    <w:abstractNumId w:val="3"/>
  </w:num>
  <w:num w:numId="9">
    <w:abstractNumId w:val="12"/>
  </w:num>
  <w:num w:numId="10">
    <w:abstractNumId w:val="4"/>
  </w:num>
  <w:num w:numId="11">
    <w:abstractNumId w:val="1"/>
  </w:num>
  <w:num w:numId="12">
    <w:abstractNumId w:val="14"/>
  </w:num>
  <w:num w:numId="13">
    <w:abstractNumId w:val="11"/>
  </w:num>
  <w:num w:numId="14">
    <w:abstractNumId w:val="8"/>
  </w:num>
  <w:num w:numId="15">
    <w:abstractNumId w:val="5"/>
  </w:num>
  <w:num w:numId="16">
    <w:abstractNumId w:val="15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0EF"/>
    <w:rsid w:val="000243C3"/>
    <w:rsid w:val="0004062C"/>
    <w:rsid w:val="0007179B"/>
    <w:rsid w:val="0008233D"/>
    <w:rsid w:val="00104AE6"/>
    <w:rsid w:val="0019061B"/>
    <w:rsid w:val="001B4080"/>
    <w:rsid w:val="001F6579"/>
    <w:rsid w:val="0020645A"/>
    <w:rsid w:val="0024698E"/>
    <w:rsid w:val="002556B4"/>
    <w:rsid w:val="003272E7"/>
    <w:rsid w:val="00387C64"/>
    <w:rsid w:val="003D7F41"/>
    <w:rsid w:val="003F445F"/>
    <w:rsid w:val="00426AD4"/>
    <w:rsid w:val="00443D75"/>
    <w:rsid w:val="00462446"/>
    <w:rsid w:val="004A1AAE"/>
    <w:rsid w:val="004B49B0"/>
    <w:rsid w:val="005022BA"/>
    <w:rsid w:val="00571FF9"/>
    <w:rsid w:val="0057595C"/>
    <w:rsid w:val="005C7223"/>
    <w:rsid w:val="006042F0"/>
    <w:rsid w:val="006647A0"/>
    <w:rsid w:val="006767AA"/>
    <w:rsid w:val="00680B06"/>
    <w:rsid w:val="00695870"/>
    <w:rsid w:val="006A246D"/>
    <w:rsid w:val="006E2A6C"/>
    <w:rsid w:val="00707B6B"/>
    <w:rsid w:val="00714322"/>
    <w:rsid w:val="00714F6B"/>
    <w:rsid w:val="007D1372"/>
    <w:rsid w:val="008029B2"/>
    <w:rsid w:val="008168DA"/>
    <w:rsid w:val="008217AE"/>
    <w:rsid w:val="00835A34"/>
    <w:rsid w:val="00847086"/>
    <w:rsid w:val="0085626B"/>
    <w:rsid w:val="00895414"/>
    <w:rsid w:val="00911027"/>
    <w:rsid w:val="00916B17"/>
    <w:rsid w:val="00927CFC"/>
    <w:rsid w:val="00932A3F"/>
    <w:rsid w:val="00945097"/>
    <w:rsid w:val="00953523"/>
    <w:rsid w:val="00967378"/>
    <w:rsid w:val="00973951"/>
    <w:rsid w:val="00993829"/>
    <w:rsid w:val="00993B49"/>
    <w:rsid w:val="009A15F5"/>
    <w:rsid w:val="009B2A9D"/>
    <w:rsid w:val="009C2CDC"/>
    <w:rsid w:val="00A07413"/>
    <w:rsid w:val="00A216FD"/>
    <w:rsid w:val="00A603CC"/>
    <w:rsid w:val="00A66C88"/>
    <w:rsid w:val="00A92BC4"/>
    <w:rsid w:val="00A97A2F"/>
    <w:rsid w:val="00AA16DA"/>
    <w:rsid w:val="00AF6175"/>
    <w:rsid w:val="00B25282"/>
    <w:rsid w:val="00B30972"/>
    <w:rsid w:val="00B3474A"/>
    <w:rsid w:val="00B7744B"/>
    <w:rsid w:val="00BD20EF"/>
    <w:rsid w:val="00BF3F16"/>
    <w:rsid w:val="00C35879"/>
    <w:rsid w:val="00C43DD0"/>
    <w:rsid w:val="00C62038"/>
    <w:rsid w:val="00CA7D13"/>
    <w:rsid w:val="00CB234A"/>
    <w:rsid w:val="00CB5991"/>
    <w:rsid w:val="00CD3C79"/>
    <w:rsid w:val="00CD4324"/>
    <w:rsid w:val="00CF150D"/>
    <w:rsid w:val="00D53128"/>
    <w:rsid w:val="00D718C8"/>
    <w:rsid w:val="00D96817"/>
    <w:rsid w:val="00DA5767"/>
    <w:rsid w:val="00E2405A"/>
    <w:rsid w:val="00E66630"/>
    <w:rsid w:val="00E8091B"/>
    <w:rsid w:val="00E84C55"/>
    <w:rsid w:val="00EC7C40"/>
    <w:rsid w:val="00ED30EA"/>
    <w:rsid w:val="00F13FD7"/>
    <w:rsid w:val="00F21315"/>
    <w:rsid w:val="00F7254F"/>
    <w:rsid w:val="00F93DA1"/>
    <w:rsid w:val="00F975C7"/>
    <w:rsid w:val="00FA347D"/>
    <w:rsid w:val="00FD3D65"/>
    <w:rsid w:val="00F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7967"/>
  <w15:docId w15:val="{87BE47B5-B8EB-4DB7-8A86-C4546193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35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qFormat/>
    <w:rsid w:val="00953523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53523"/>
    <w:pPr>
      <w:keepNext/>
      <w:spacing w:before="240" w:after="60"/>
      <w:outlineLvl w:val="1"/>
    </w:pPr>
    <w:rPr>
      <w:rFonts w:eastAsiaTheme="majorEastAs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953523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953523"/>
    <w:pPr>
      <w:keepNext/>
      <w:spacing w:before="240" w:after="60"/>
      <w:outlineLvl w:val="3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16F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53523"/>
    <w:pPr>
      <w:spacing w:before="240" w:after="60"/>
      <w:outlineLvl w:val="5"/>
    </w:pPr>
    <w:rPr>
      <w:rFonts w:ascii="Times New Roman" w:eastAsiaTheme="majorEastAsia" w:hAnsi="Times New Roman"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16F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953523"/>
    <w:pPr>
      <w:spacing w:before="240" w:after="60"/>
      <w:outlineLvl w:val="7"/>
    </w:pPr>
    <w:rPr>
      <w:rFonts w:ascii="Times New Roman" w:eastAsiaTheme="majorEastAsia" w:hAnsi="Times New Roman" w:cstheme="maj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953523"/>
    <w:pPr>
      <w:keepNext/>
      <w:ind w:right="567"/>
      <w:jc w:val="center"/>
      <w:outlineLvl w:val="8"/>
    </w:pPr>
    <w:rPr>
      <w:rFonts w:eastAsiaTheme="majorEastAsia"/>
      <w:snapToGrid w:val="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216FD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A216FD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953523"/>
    <w:rPr>
      <w:rFonts w:ascii="Cambria" w:eastAsiaTheme="majorEastAsia" w:hAnsi="Cambria" w:cstheme="majorBidi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rsid w:val="00A216FD"/>
    <w:rPr>
      <w:rFonts w:eastAsiaTheme="majorEastAsia"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16F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A216FD"/>
    <w:rPr>
      <w:rFonts w:eastAsiaTheme="majorEastAsia" w:cstheme="majorBid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16FD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A216FD"/>
    <w:rPr>
      <w:rFonts w:eastAsiaTheme="majorEastAsia"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A216FD"/>
    <w:rPr>
      <w:rFonts w:ascii="Arial" w:eastAsiaTheme="majorEastAsia" w:hAnsi="Arial" w:cs="Arial"/>
      <w:snapToGrid w:val="0"/>
      <w:lang w:val="en-GB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216FD"/>
    <w:rPr>
      <w:b/>
      <w:bCs/>
    </w:rPr>
  </w:style>
  <w:style w:type="paragraph" w:styleId="Titolo">
    <w:name w:val="Title"/>
    <w:basedOn w:val="Normale"/>
    <w:link w:val="TitoloCarattere"/>
    <w:qFormat/>
    <w:rsid w:val="00953523"/>
    <w:pPr>
      <w:widowControl/>
      <w:overflowPunct w:val="0"/>
      <w:jc w:val="center"/>
    </w:pPr>
    <w:rPr>
      <w:rFonts w:ascii="Times New Roman" w:eastAsia="MS Mincho" w:hAnsi="Times New Roman" w:cstheme="majorBidi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A216FD"/>
    <w:rPr>
      <w:rFonts w:eastAsia="MS Mincho" w:cstheme="majorBidi"/>
      <w:b/>
      <w:sz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16F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16FD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53523"/>
    <w:rPr>
      <w:b/>
      <w:bCs/>
    </w:rPr>
  </w:style>
  <w:style w:type="character" w:styleId="Enfasicorsivo">
    <w:name w:val="Emphasis"/>
    <w:basedOn w:val="Carpredefinitoparagrafo"/>
    <w:uiPriority w:val="20"/>
    <w:qFormat/>
    <w:rsid w:val="00A216FD"/>
    <w:rPr>
      <w:i/>
      <w:iCs/>
    </w:rPr>
  </w:style>
  <w:style w:type="paragraph" w:styleId="Nessunaspaziatura">
    <w:name w:val="No Spacing"/>
    <w:uiPriority w:val="1"/>
    <w:qFormat/>
    <w:rsid w:val="00A216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Paragrafoelenco">
    <w:name w:val="List Paragraph"/>
    <w:basedOn w:val="Normale"/>
    <w:qFormat/>
    <w:rsid w:val="00A216FD"/>
    <w:pPr>
      <w:ind w:left="708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216FD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16FD"/>
    <w:rPr>
      <w:rFonts w:ascii="Arial" w:hAnsi="Arial" w:cs="Arial"/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16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16FD"/>
    <w:rPr>
      <w:rFonts w:ascii="Arial" w:hAnsi="Arial" w:cs="Arial"/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A216FD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A216FD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A216FD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A216FD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A216FD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216FD"/>
    <w:pPr>
      <w:outlineLvl w:val="9"/>
    </w:pPr>
    <w:rPr>
      <w:rFonts w:asciiTheme="majorHAnsi" w:hAnsiTheme="majorHAnsi" w:cstheme="majorBidi"/>
    </w:rPr>
  </w:style>
  <w:style w:type="paragraph" w:styleId="Elenco5">
    <w:name w:val="List 5"/>
    <w:basedOn w:val="Normale"/>
    <w:unhideWhenUsed/>
    <w:qFormat/>
    <w:rsid w:val="00953523"/>
    <w:pPr>
      <w:widowControl/>
      <w:numPr>
        <w:numId w:val="1"/>
      </w:numPr>
      <w:autoSpaceDE/>
      <w:autoSpaceDN/>
      <w:adjustRightInd/>
      <w:spacing w:after="100"/>
      <w:contextualSpacing/>
      <w:jc w:val="both"/>
    </w:pPr>
    <w:rPr>
      <w:rFonts w:ascii="Calibri" w:hAnsi="Calibri" w:cs="Times New Roman"/>
      <w:sz w:val="22"/>
      <w:lang w:eastAsia="en-US" w:bidi="en-US"/>
    </w:rPr>
  </w:style>
  <w:style w:type="paragraph" w:styleId="Puntoelenco2">
    <w:name w:val="List Bullet 2"/>
    <w:basedOn w:val="Normale"/>
    <w:qFormat/>
    <w:rsid w:val="00953523"/>
    <w:pPr>
      <w:widowControl/>
      <w:numPr>
        <w:numId w:val="3"/>
      </w:numPr>
      <w:autoSpaceDE/>
      <w:autoSpaceDN/>
      <w:adjustRightInd/>
      <w:spacing w:after="100"/>
      <w:jc w:val="both"/>
    </w:pPr>
    <w:rPr>
      <w:rFonts w:ascii="Calibri" w:hAnsi="Calibri" w:cs="Times New Roman"/>
      <w:iCs/>
      <w:sz w:val="22"/>
      <w:szCs w:val="24"/>
      <w:lang w:eastAsia="en-US" w:bidi="en-US"/>
    </w:rPr>
  </w:style>
  <w:style w:type="character" w:styleId="Collegamentoipertestuale">
    <w:name w:val="Hyperlink"/>
    <w:basedOn w:val="Carpredefinitoparagrafo"/>
    <w:uiPriority w:val="99"/>
    <w:unhideWhenUsed/>
    <w:rsid w:val="00BD20EF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96817"/>
    <w:pPr>
      <w:adjustRightInd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6817"/>
    <w:rPr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739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73951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739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73951"/>
    <w:rPr>
      <w:rFonts w:ascii="Arial" w:hAnsi="Arial" w:cs="Arial"/>
    </w:rPr>
  </w:style>
  <w:style w:type="character" w:customStyle="1" w:styleId="Carpredefinitoparagrafo1">
    <w:name w:val="Car. predefinito paragrafo1"/>
    <w:rsid w:val="00571FF9"/>
  </w:style>
  <w:style w:type="numbering" w:customStyle="1" w:styleId="WWNum2">
    <w:name w:val="WWNum2"/>
    <w:basedOn w:val="Nessunelenco"/>
    <w:rsid w:val="003272E7"/>
    <w:pPr>
      <w:numPr>
        <w:numId w:val="16"/>
      </w:numPr>
    </w:pPr>
  </w:style>
  <w:style w:type="paragraph" w:styleId="NormaleWeb">
    <w:name w:val="Normal (Web)"/>
    <w:basedOn w:val="Normale"/>
    <w:uiPriority w:val="99"/>
    <w:semiHidden/>
    <w:unhideWhenUsed/>
    <w:rsid w:val="000243C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grafe.comune.rapone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06072-3A4F-49D2-B226-6E1787C0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Daniela</cp:lastModifiedBy>
  <cp:revision>39</cp:revision>
  <dcterms:created xsi:type="dcterms:W3CDTF">2020-09-02T09:55:00Z</dcterms:created>
  <dcterms:modified xsi:type="dcterms:W3CDTF">2026-02-12T10:10:00Z</dcterms:modified>
</cp:coreProperties>
</file>